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CD" w:rsidRPr="000C5C86" w:rsidRDefault="00D502CD" w:rsidP="00D502CD">
      <w:pPr>
        <w:jc w:val="center"/>
        <w:rPr>
          <w:b/>
          <w:bCs/>
          <w:sz w:val="20"/>
          <w:szCs w:val="20"/>
        </w:rPr>
      </w:pPr>
      <w:r w:rsidRPr="000C5C86">
        <w:rPr>
          <w:b/>
          <w:bCs/>
          <w:sz w:val="20"/>
          <w:szCs w:val="20"/>
        </w:rPr>
        <w:t>ТРУДОВОЙ  ДОГОВОР № ___</w:t>
      </w:r>
    </w:p>
    <w:p w:rsidR="00D502CD" w:rsidRPr="000C5C86" w:rsidRDefault="00D502CD" w:rsidP="00D502CD">
      <w:pPr>
        <w:jc w:val="center"/>
        <w:rPr>
          <w:b/>
          <w:bCs/>
          <w:sz w:val="20"/>
          <w:szCs w:val="20"/>
        </w:rPr>
      </w:pPr>
      <w:bookmarkStart w:id="0" w:name="_Toc339473589"/>
      <w:r w:rsidRPr="000C5C86">
        <w:rPr>
          <w:b/>
          <w:bCs/>
          <w:sz w:val="20"/>
          <w:szCs w:val="20"/>
        </w:rPr>
        <w:t xml:space="preserve">с работником </w:t>
      </w:r>
      <w:bookmarkEnd w:id="0"/>
      <w:r w:rsidRPr="000C5C86">
        <w:rPr>
          <w:b/>
          <w:bCs/>
          <w:sz w:val="20"/>
          <w:szCs w:val="20"/>
        </w:rPr>
        <w:t>федерального государственного бюджетного образовательного учреждения высшего профессионального образования</w:t>
      </w:r>
    </w:p>
    <w:p w:rsidR="00D502CD" w:rsidRPr="000C5C86" w:rsidRDefault="00D502CD" w:rsidP="00D502CD">
      <w:pPr>
        <w:jc w:val="center"/>
        <w:rPr>
          <w:b/>
          <w:bCs/>
          <w:sz w:val="20"/>
          <w:szCs w:val="20"/>
        </w:rPr>
      </w:pPr>
      <w:r w:rsidRPr="000C5C86">
        <w:rPr>
          <w:b/>
          <w:bCs/>
          <w:sz w:val="20"/>
          <w:szCs w:val="20"/>
        </w:rPr>
        <w:t xml:space="preserve"> «Шадринский государственный педагогический институт»</w:t>
      </w:r>
    </w:p>
    <w:p w:rsidR="00D502CD" w:rsidRPr="000C5C86" w:rsidRDefault="00D502CD" w:rsidP="00D502CD">
      <w:pPr>
        <w:autoSpaceDE w:val="0"/>
        <w:autoSpaceDN w:val="0"/>
        <w:adjustRightInd w:val="0"/>
        <w:ind w:left="-240" w:firstLine="540"/>
        <w:jc w:val="both"/>
        <w:outlineLvl w:val="1"/>
        <w:rPr>
          <w:sz w:val="20"/>
          <w:szCs w:val="20"/>
        </w:rPr>
      </w:pPr>
    </w:p>
    <w:p w:rsidR="00D502CD" w:rsidRPr="000C5C86" w:rsidRDefault="00D502CD" w:rsidP="00D502C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>г. Шадринск</w:t>
      </w:r>
      <w:r w:rsidRPr="000C5C86">
        <w:rPr>
          <w:rFonts w:ascii="Times New Roman" w:hAnsi="Times New Roman" w:cs="Times New Roman"/>
        </w:rPr>
        <w:tab/>
      </w:r>
      <w:r w:rsidRPr="000C5C86">
        <w:rPr>
          <w:rFonts w:ascii="Times New Roman" w:hAnsi="Times New Roman" w:cs="Times New Roman"/>
        </w:rPr>
        <w:tab/>
        <w:t xml:space="preserve">                            </w:t>
      </w:r>
      <w:r w:rsidRPr="000C5C86">
        <w:rPr>
          <w:rFonts w:ascii="Times New Roman" w:hAnsi="Times New Roman" w:cs="Times New Roman"/>
        </w:rPr>
        <w:tab/>
        <w:t xml:space="preserve">                              </w:t>
      </w:r>
      <w:r w:rsidR="0089442A">
        <w:rPr>
          <w:rFonts w:ascii="Times New Roman" w:hAnsi="Times New Roman" w:cs="Times New Roman"/>
        </w:rPr>
        <w:t xml:space="preserve">                                      </w:t>
      </w:r>
      <w:r w:rsidRPr="000C5C86">
        <w:rPr>
          <w:rFonts w:ascii="Times New Roman" w:hAnsi="Times New Roman" w:cs="Times New Roman"/>
        </w:rPr>
        <w:t xml:space="preserve">             «    » __________ 201__ г.</w:t>
      </w:r>
    </w:p>
    <w:p w:rsidR="00D502CD" w:rsidRPr="000C5C86" w:rsidRDefault="00D502CD" w:rsidP="00D502C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 xml:space="preserve"> </w:t>
      </w:r>
    </w:p>
    <w:p w:rsidR="00D502CD" w:rsidRPr="000C5C86" w:rsidRDefault="00D502CD" w:rsidP="00D502CD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proofErr w:type="gramStart"/>
      <w:r w:rsidRPr="000C5C86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профессионального образования «Шадринский государст</w:t>
      </w:r>
      <w:r w:rsidR="009A5D19">
        <w:rPr>
          <w:rFonts w:ascii="Times New Roman" w:hAnsi="Times New Roman" w:cs="Times New Roman"/>
        </w:rPr>
        <w:t>венный педагогический институт»</w:t>
      </w:r>
      <w:r w:rsidRPr="000C5C86">
        <w:rPr>
          <w:rFonts w:ascii="Times New Roman" w:hAnsi="Times New Roman" w:cs="Times New Roman"/>
        </w:rPr>
        <w:t xml:space="preserve"> в лице и.о.</w:t>
      </w:r>
      <w:r w:rsidR="009A5D19">
        <w:rPr>
          <w:rFonts w:ascii="Times New Roman" w:hAnsi="Times New Roman" w:cs="Times New Roman"/>
        </w:rPr>
        <w:t xml:space="preserve"> </w:t>
      </w:r>
      <w:r w:rsidR="009630C2">
        <w:rPr>
          <w:rFonts w:ascii="Times New Roman" w:hAnsi="Times New Roman" w:cs="Times New Roman"/>
        </w:rPr>
        <w:t>ректора Дзиова</w:t>
      </w:r>
      <w:r w:rsidRPr="000C5C86">
        <w:rPr>
          <w:rFonts w:ascii="Times New Roman" w:hAnsi="Times New Roman" w:cs="Times New Roman"/>
        </w:rPr>
        <w:t xml:space="preserve"> А</w:t>
      </w:r>
      <w:r w:rsidR="009630C2">
        <w:rPr>
          <w:rFonts w:ascii="Times New Roman" w:hAnsi="Times New Roman" w:cs="Times New Roman"/>
        </w:rPr>
        <w:t>ртура Руслановича</w:t>
      </w:r>
      <w:r w:rsidRPr="000C5C86">
        <w:rPr>
          <w:rFonts w:ascii="Times New Roman" w:hAnsi="Times New Roman" w:cs="Times New Roman"/>
        </w:rPr>
        <w:t xml:space="preserve"> действующего на основании Приказа Минобрнауки РФ №12-94/34 от «26» сентября 2012 года и Устава, именуемый в дальнейшем «Работодатель», с одной стороны, и _____________________________________________________________, именуемый в   дальнейшем   «Работник»,   с другой стороны, заключили настоящий трудовой договор о нижеследующем:</w:t>
      </w:r>
      <w:proofErr w:type="gramEnd"/>
    </w:p>
    <w:p w:rsidR="00D502CD" w:rsidRPr="000C5C86" w:rsidRDefault="00D502CD" w:rsidP="00D502CD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502CD" w:rsidRPr="000C5C86" w:rsidRDefault="004E47CE" w:rsidP="004E47CE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0C5C86">
        <w:rPr>
          <w:rFonts w:ascii="Times New Roman" w:hAnsi="Times New Roman" w:cs="Times New Roman"/>
          <w:b/>
          <w:bCs/>
        </w:rPr>
        <w:t xml:space="preserve">1. </w:t>
      </w:r>
      <w:r w:rsidR="00D502CD" w:rsidRPr="000C5C86">
        <w:rPr>
          <w:rFonts w:ascii="Times New Roman" w:hAnsi="Times New Roman" w:cs="Times New Roman"/>
          <w:b/>
          <w:bCs/>
        </w:rPr>
        <w:t>Общие положения</w:t>
      </w:r>
    </w:p>
    <w:p w:rsidR="004E47CE" w:rsidRPr="000C5C86" w:rsidRDefault="004E47CE" w:rsidP="004E47CE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p w:rsidR="000520EF" w:rsidRPr="000C5C86" w:rsidRDefault="000520EF" w:rsidP="00294342">
      <w:pPr>
        <w:pStyle w:val="ConsPlusNonformat"/>
        <w:widowControl/>
        <w:ind w:firstLine="660"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 xml:space="preserve">1.1. По настоящему   трудовому   договору   Работодатель  предоставляет Работнику работу по должности </w:t>
      </w:r>
      <w:r w:rsidRPr="000C5C86">
        <w:rPr>
          <w:rFonts w:ascii="Times New Roman" w:hAnsi="Times New Roman" w:cs="Times New Roman"/>
          <w:b/>
          <w:bCs/>
        </w:rPr>
        <w:t xml:space="preserve">декана факультета </w:t>
      </w:r>
      <w:r w:rsidRPr="000C5C86">
        <w:rPr>
          <w:rFonts w:ascii="Times New Roman" w:hAnsi="Times New Roman" w:cs="Times New Roman"/>
        </w:rPr>
        <w:t>______</w:t>
      </w:r>
      <w:r w:rsidR="00294342">
        <w:rPr>
          <w:rFonts w:ascii="Times New Roman" w:hAnsi="Times New Roman" w:cs="Times New Roman"/>
        </w:rPr>
        <w:t>___________________________, а</w:t>
      </w:r>
      <w:r w:rsidRPr="000C5C86">
        <w:rPr>
          <w:rFonts w:ascii="Times New Roman" w:hAnsi="Times New Roman" w:cs="Times New Roman"/>
        </w:rPr>
        <w:t xml:space="preserve"> Работник обязуется   лично  выполнять следующую работу в соответствии с условиями настоящего трудового договора:</w:t>
      </w:r>
    </w:p>
    <w:p w:rsidR="000520EF" w:rsidRPr="000C5C86" w:rsidRDefault="000520EF" w:rsidP="004147A4">
      <w:pPr>
        <w:pStyle w:val="ConsPlusNonformat"/>
        <w:widowControl/>
        <w:numPr>
          <w:ilvl w:val="0"/>
          <w:numId w:val="1"/>
        </w:numPr>
        <w:ind w:left="0" w:firstLine="660"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>Разрабатывать стратегию развития деятельности факультета, обеспечивать систематическое взаимодействие с работодателями, органами государственной и исполнительной власти,  органами управления образованием, организациями, учреждениями, предприятиями. Изучать  рынок образовательных услуг и рынок труда по направлениям подготовки специалистов на факультете</w:t>
      </w:r>
    </w:p>
    <w:p w:rsidR="000520EF" w:rsidRPr="000C5C86" w:rsidRDefault="000520EF" w:rsidP="004147A4">
      <w:pPr>
        <w:pStyle w:val="ConsPlusNonformat"/>
        <w:widowControl/>
        <w:numPr>
          <w:ilvl w:val="0"/>
          <w:numId w:val="1"/>
        </w:numPr>
        <w:ind w:left="0" w:firstLine="660"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>Руководить учебной, методической, воспитательной и научной работой на факультете.</w:t>
      </w:r>
    </w:p>
    <w:p w:rsidR="000520EF" w:rsidRPr="000C5C86" w:rsidRDefault="00294342" w:rsidP="00294342">
      <w:pPr>
        <w:pStyle w:val="ConsPlusNonformat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520EF" w:rsidRPr="000C5C86">
        <w:rPr>
          <w:rFonts w:ascii="Times New Roman" w:hAnsi="Times New Roman" w:cs="Times New Roman"/>
        </w:rPr>
        <w:t>Возглавлять работу по созданию и реализации на практике профессиональных образовательных программ, учебных планов, программ учебных курсов. Представлять на утверждение руководству института учебные планы и программы обучения обучающихся, программы  курсов на факультете, тематику и программу дисциплин по выбору</w:t>
      </w:r>
    </w:p>
    <w:p w:rsidR="000520EF" w:rsidRPr="000C5C86" w:rsidRDefault="000520EF" w:rsidP="004147A4">
      <w:pPr>
        <w:pStyle w:val="ConsPlusNonformat"/>
        <w:widowControl/>
        <w:numPr>
          <w:ilvl w:val="0"/>
          <w:numId w:val="1"/>
        </w:numPr>
        <w:ind w:left="0" w:firstLine="660"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>Координировать деятельность заведующих кафедрами образовательного учреждения, студентов факультета.</w:t>
      </w:r>
    </w:p>
    <w:p w:rsidR="000520EF" w:rsidRPr="000C5C86" w:rsidRDefault="000520EF" w:rsidP="00481001">
      <w:pPr>
        <w:pStyle w:val="ConsPlusNonformat"/>
        <w:widowControl/>
        <w:numPr>
          <w:ilvl w:val="0"/>
          <w:numId w:val="1"/>
        </w:numPr>
        <w:ind w:left="0" w:firstLine="660"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 xml:space="preserve">Обеспечивать выполнение </w:t>
      </w:r>
      <w:r w:rsidR="0029463C">
        <w:rPr>
          <w:rFonts w:ascii="Times New Roman" w:hAnsi="Times New Roman" w:cs="Times New Roman"/>
        </w:rPr>
        <w:t xml:space="preserve">федерального </w:t>
      </w:r>
      <w:r w:rsidRPr="000C5C86">
        <w:rPr>
          <w:rFonts w:ascii="Times New Roman" w:hAnsi="Times New Roman" w:cs="Times New Roman"/>
        </w:rPr>
        <w:t>государственного образовательного стандарта</w:t>
      </w:r>
    </w:p>
    <w:p w:rsidR="000520EF" w:rsidRPr="000C5C86" w:rsidRDefault="000520EF" w:rsidP="00481001">
      <w:pPr>
        <w:pStyle w:val="ConsPlusNonformat"/>
        <w:widowControl/>
        <w:numPr>
          <w:ilvl w:val="0"/>
          <w:numId w:val="1"/>
        </w:numPr>
        <w:ind w:left="0" w:firstLine="660"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>Участвовать в разработке системы качества подготовки специалистов.</w:t>
      </w:r>
    </w:p>
    <w:p w:rsidR="000520EF" w:rsidRPr="000C5C86" w:rsidRDefault="000520EF" w:rsidP="00481001">
      <w:pPr>
        <w:pStyle w:val="ConsPlusNonformat"/>
        <w:widowControl/>
        <w:numPr>
          <w:ilvl w:val="0"/>
          <w:numId w:val="1"/>
        </w:numPr>
        <w:ind w:left="0" w:firstLine="660"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>Утверждать индивидуальные планы обучения студентов, темы дипломных и диссертационных работ</w:t>
      </w:r>
    </w:p>
    <w:p w:rsidR="000520EF" w:rsidRPr="000C5C86" w:rsidRDefault="000520EF" w:rsidP="00481001">
      <w:pPr>
        <w:pStyle w:val="ConsPlusNonformat"/>
        <w:widowControl/>
        <w:numPr>
          <w:ilvl w:val="0"/>
          <w:numId w:val="1"/>
        </w:numPr>
        <w:ind w:left="0" w:firstLine="660"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 xml:space="preserve">Участвовать в разработке штатного расписания факультета с учетом объема  и </w:t>
      </w:r>
      <w:proofErr w:type="gramStart"/>
      <w:r w:rsidRPr="000C5C86">
        <w:rPr>
          <w:rFonts w:ascii="Times New Roman" w:hAnsi="Times New Roman" w:cs="Times New Roman"/>
        </w:rPr>
        <w:t>форм</w:t>
      </w:r>
      <w:proofErr w:type="gramEnd"/>
      <w:r w:rsidRPr="000C5C86">
        <w:rPr>
          <w:rFonts w:ascii="Times New Roman" w:hAnsi="Times New Roman" w:cs="Times New Roman"/>
        </w:rPr>
        <w:t xml:space="preserve"> выполняемых на факультете педагогической, учебно-воспитательной и других видов работ.</w:t>
      </w:r>
    </w:p>
    <w:p w:rsidR="000520EF" w:rsidRPr="000C5C86" w:rsidRDefault="000520EF" w:rsidP="00481001">
      <w:pPr>
        <w:pStyle w:val="ConsPlusNonformat"/>
        <w:widowControl/>
        <w:numPr>
          <w:ilvl w:val="0"/>
          <w:numId w:val="1"/>
        </w:numPr>
        <w:ind w:left="0" w:firstLine="660"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>Организовывать и проводить профессионально-ориентационную работу и обеспечивать прием студентов на факультет, осуществлять руководство их профессиональной подготовкой</w:t>
      </w:r>
    </w:p>
    <w:p w:rsidR="000520EF" w:rsidRPr="000C5C86" w:rsidRDefault="000520EF" w:rsidP="00481001">
      <w:pPr>
        <w:pStyle w:val="ConsPlusNonformat"/>
        <w:widowControl/>
        <w:numPr>
          <w:ilvl w:val="0"/>
          <w:numId w:val="1"/>
        </w:numPr>
        <w:ind w:left="0" w:firstLine="660"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>Руководить работой по составлению расписания учебных занятий, приему экзаменов,</w:t>
      </w:r>
      <w:r w:rsidR="00891930" w:rsidRPr="00891930">
        <w:rPr>
          <w:rFonts w:ascii="Times New Roman" w:hAnsi="Times New Roman" w:cs="Times New Roman"/>
        </w:rPr>
        <w:t xml:space="preserve"> </w:t>
      </w:r>
      <w:r w:rsidRPr="000C5C86">
        <w:rPr>
          <w:rFonts w:ascii="Times New Roman" w:hAnsi="Times New Roman" w:cs="Times New Roman"/>
        </w:rPr>
        <w:t>зачетов, контролировать и регулировать организацию учебного процесса, учебных практик, осуществлять перевод студентов с курса на курс, а также  допуск их к экзаменационным сессиям, разрешать досрочную сдачу и пересдачу курсовых экзаменов</w:t>
      </w:r>
    </w:p>
    <w:p w:rsidR="000520EF" w:rsidRPr="000C5C86" w:rsidRDefault="000520EF" w:rsidP="00481001">
      <w:pPr>
        <w:pStyle w:val="ConsPlusNonformat"/>
        <w:widowControl/>
        <w:numPr>
          <w:ilvl w:val="0"/>
          <w:numId w:val="1"/>
        </w:numPr>
        <w:ind w:left="0" w:firstLine="660"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>Принимать решение о допуске студентов к сдаче государственных экзаменов, к защите выпускной квалификационной работы, осуществлять работу в составе комиссии по итоговой государственной аттестации выпускников факультета, приемной комиссии факультета</w:t>
      </w:r>
    </w:p>
    <w:p w:rsidR="000520EF" w:rsidRPr="000C5C86" w:rsidRDefault="000520EF" w:rsidP="00481001">
      <w:pPr>
        <w:pStyle w:val="ConsPlusNonformat"/>
        <w:widowControl/>
        <w:numPr>
          <w:ilvl w:val="0"/>
          <w:numId w:val="1"/>
        </w:numPr>
        <w:ind w:left="0" w:firstLine="660"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>Представлять к зачислению, отчислению и восстановлению студентов факультета, назначать стипендии студентам в соответствии с положением о стипендиальном обеспечении студентов.</w:t>
      </w:r>
    </w:p>
    <w:p w:rsidR="000520EF" w:rsidRPr="000C5C86" w:rsidRDefault="000520EF" w:rsidP="00481001">
      <w:pPr>
        <w:pStyle w:val="ConsPlusNonformat"/>
        <w:widowControl/>
        <w:numPr>
          <w:ilvl w:val="0"/>
          <w:numId w:val="1"/>
        </w:numPr>
        <w:ind w:left="0" w:firstLine="660"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>Осуществлять   руководство и координацию научно-исследовательской работы студентов, проводимой на кафедрах факультета.</w:t>
      </w:r>
    </w:p>
    <w:p w:rsidR="000520EF" w:rsidRPr="000C5C86" w:rsidRDefault="000520EF" w:rsidP="00481001">
      <w:pPr>
        <w:pStyle w:val="ConsPlusNonformat"/>
        <w:widowControl/>
        <w:numPr>
          <w:ilvl w:val="0"/>
          <w:numId w:val="1"/>
        </w:numPr>
        <w:ind w:left="0" w:firstLine="660"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>Руководить работой по организации связи с выпускниками, изучать качество подготовки специалистов, выпускаемых факультетом</w:t>
      </w:r>
    </w:p>
    <w:p w:rsidR="000520EF" w:rsidRPr="000C5C86" w:rsidRDefault="000520EF" w:rsidP="00481001">
      <w:pPr>
        <w:pStyle w:val="ConsPlusNonformat"/>
        <w:widowControl/>
        <w:numPr>
          <w:ilvl w:val="0"/>
          <w:numId w:val="1"/>
        </w:numPr>
        <w:ind w:left="0" w:firstLine="660"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>Возглавлять работу по формированию кадровой политики на факультете, осуществлять совместно с заведующими кафедрами подбор кадров профессорско-преподавательского состава, учебно-вспомогательного, административно-хозяйственного персонала, организовывать повышение их квалификации</w:t>
      </w:r>
    </w:p>
    <w:p w:rsidR="000520EF" w:rsidRPr="000C5C86" w:rsidRDefault="000520EF" w:rsidP="00481001">
      <w:pPr>
        <w:pStyle w:val="ConsPlusNonformat"/>
        <w:widowControl/>
        <w:numPr>
          <w:ilvl w:val="0"/>
          <w:numId w:val="1"/>
        </w:numPr>
        <w:ind w:left="0" w:firstLine="660"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>Руководить работой совета факультета, осуществлять разработку планов работы факультета, руководить подготовкой заседаний ученого совета факультета.</w:t>
      </w:r>
    </w:p>
    <w:p w:rsidR="000520EF" w:rsidRPr="000C5C86" w:rsidRDefault="000520EF" w:rsidP="00481001">
      <w:pPr>
        <w:pStyle w:val="ConsPlusNonformat"/>
        <w:widowControl/>
        <w:numPr>
          <w:ilvl w:val="0"/>
          <w:numId w:val="1"/>
        </w:numPr>
        <w:ind w:left="0" w:firstLine="660"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>Осуществлять общее руководство подготовкой учебников,</w:t>
      </w:r>
      <w:r w:rsidR="00891930" w:rsidRPr="00891930">
        <w:rPr>
          <w:rFonts w:ascii="Times New Roman" w:hAnsi="Times New Roman" w:cs="Times New Roman"/>
        </w:rPr>
        <w:t xml:space="preserve"> </w:t>
      </w:r>
      <w:r w:rsidRPr="000C5C86">
        <w:rPr>
          <w:rFonts w:ascii="Times New Roman" w:hAnsi="Times New Roman" w:cs="Times New Roman"/>
        </w:rPr>
        <w:t>учебных и учебно-методических пособий по предметам кафедр, входящих в состав факультета</w:t>
      </w:r>
    </w:p>
    <w:p w:rsidR="000520EF" w:rsidRPr="000C5C86" w:rsidRDefault="000520EF" w:rsidP="00481001">
      <w:pPr>
        <w:pStyle w:val="ConsPlusNonformat"/>
        <w:widowControl/>
        <w:numPr>
          <w:ilvl w:val="0"/>
          <w:numId w:val="1"/>
        </w:numPr>
        <w:ind w:left="0" w:firstLine="660"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 xml:space="preserve">Участвовать в учебной и научно-исследовательской работе факультета, обеспечивать выполнение научной работы и подготовку научно-педагогических кадров, </w:t>
      </w:r>
      <w:proofErr w:type="gramStart"/>
      <w:r w:rsidRPr="000C5C86">
        <w:rPr>
          <w:rFonts w:ascii="Times New Roman" w:hAnsi="Times New Roman" w:cs="Times New Roman"/>
        </w:rPr>
        <w:t>отчитываться о</w:t>
      </w:r>
      <w:proofErr w:type="gramEnd"/>
      <w:r w:rsidRPr="000C5C86">
        <w:rPr>
          <w:rFonts w:ascii="Times New Roman" w:hAnsi="Times New Roman" w:cs="Times New Roman"/>
        </w:rPr>
        <w:t xml:space="preserve"> своей работе перед ученым советом факультета (института) по основным вопросам учебно-воспитательной, научно-исследовательской, научно-методической деятельности факультета.</w:t>
      </w:r>
    </w:p>
    <w:p w:rsidR="000520EF" w:rsidRPr="000C5C86" w:rsidRDefault="000520EF" w:rsidP="00481001">
      <w:pPr>
        <w:pStyle w:val="ConsPlusNonformat"/>
        <w:widowControl/>
        <w:numPr>
          <w:ilvl w:val="0"/>
          <w:numId w:val="1"/>
        </w:numPr>
        <w:ind w:left="0" w:firstLine="660"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>Организовывать составление и представление факультетом текущей и отчетной документации руководству института</w:t>
      </w:r>
    </w:p>
    <w:p w:rsidR="000520EF" w:rsidRPr="000C5C86" w:rsidRDefault="000520EF" w:rsidP="00481001">
      <w:pPr>
        <w:pStyle w:val="ConsPlusNonformat"/>
        <w:widowControl/>
        <w:numPr>
          <w:ilvl w:val="0"/>
          <w:numId w:val="1"/>
        </w:numPr>
        <w:ind w:left="0" w:firstLine="660"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>Проводить работу по укреплению и развитию материально- технической базы факультета</w:t>
      </w:r>
    </w:p>
    <w:p w:rsidR="000520EF" w:rsidRPr="000C5C86" w:rsidRDefault="000520EF" w:rsidP="009456E1">
      <w:pPr>
        <w:pStyle w:val="ConsPlusNonformat"/>
        <w:widowControl/>
        <w:numPr>
          <w:ilvl w:val="0"/>
          <w:numId w:val="1"/>
        </w:numPr>
        <w:ind w:left="0" w:firstLine="660"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lastRenderedPageBreak/>
        <w:t>контролировать выполнение обучающимися и работниками факультета правил по охране труда и пожарной безопасности</w:t>
      </w:r>
    </w:p>
    <w:p w:rsidR="000520EF" w:rsidRPr="000C5C86" w:rsidRDefault="000520EF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 xml:space="preserve">    1.2. Работник принимается на работу:  _________________________________факультет.</w:t>
      </w:r>
    </w:p>
    <w:p w:rsidR="000520EF" w:rsidRPr="000C5C86" w:rsidRDefault="000520EF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 xml:space="preserve">    1.3. Работник осуществляет работу  в   структурном   подразделении Работодателя: кафедра ______________________________________________________________________.</w:t>
      </w:r>
    </w:p>
    <w:p w:rsidR="000520EF" w:rsidRPr="000C5C86" w:rsidRDefault="000520EF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 xml:space="preserve">    1.4. Работа у Работодателя является для Работника: основной/по совместительству</w:t>
      </w:r>
    </w:p>
    <w:p w:rsidR="000520EF" w:rsidRPr="000C5C86" w:rsidRDefault="000520EF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 xml:space="preserve">    1.5. Настоящий трудовой договор заключается на:  определенный срок/  неопределенный срок.</w:t>
      </w:r>
    </w:p>
    <w:p w:rsidR="000520EF" w:rsidRPr="000C5C86" w:rsidRDefault="000520EF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 xml:space="preserve">    1.6. Настоящий трудовой договор вступает в силу с   «      » ________________ 20____ г.</w:t>
      </w:r>
    </w:p>
    <w:p w:rsidR="000520EF" w:rsidRPr="000C5C86" w:rsidRDefault="000520EF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 xml:space="preserve">    1.7. Дата начала работы «     » _______________ 20_____ г.                </w:t>
      </w:r>
    </w:p>
    <w:p w:rsidR="000520EF" w:rsidRPr="000C5C86" w:rsidRDefault="000520EF" w:rsidP="00C27C40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0520EF" w:rsidRPr="000C5C86" w:rsidRDefault="000520EF" w:rsidP="0062663F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0C5C86">
        <w:rPr>
          <w:rFonts w:ascii="Times New Roman" w:hAnsi="Times New Roman" w:cs="Times New Roman"/>
          <w:b/>
        </w:rPr>
        <w:t>2. Права и обязанности Работника</w:t>
      </w:r>
    </w:p>
    <w:p w:rsidR="00C712E9" w:rsidRPr="000C5C86" w:rsidRDefault="00C712E9" w:rsidP="0062663F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0520EF" w:rsidRPr="000C5C86" w:rsidRDefault="000520EF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 xml:space="preserve">    2.1. Работник имеет право </w:t>
      </w:r>
      <w:proofErr w:type="gramStart"/>
      <w:r w:rsidRPr="000C5C86">
        <w:rPr>
          <w:rFonts w:ascii="Times New Roman" w:hAnsi="Times New Roman" w:cs="Times New Roman"/>
        </w:rPr>
        <w:t>на</w:t>
      </w:r>
      <w:proofErr w:type="gramEnd"/>
      <w:r w:rsidRPr="000C5C86">
        <w:rPr>
          <w:rFonts w:ascii="Times New Roman" w:hAnsi="Times New Roman" w:cs="Times New Roman"/>
        </w:rPr>
        <w:t>:</w:t>
      </w:r>
    </w:p>
    <w:p w:rsidR="000520EF" w:rsidRPr="000C5C86" w:rsidRDefault="000520EF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 xml:space="preserve">    2.1.1. Предоставление  ему  работы,  обусловленной  настоящим трудовым договором.</w:t>
      </w:r>
    </w:p>
    <w:p w:rsidR="000520EF" w:rsidRPr="000C5C86" w:rsidRDefault="000520EF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 xml:space="preserve">    2.1.2. Обеспечение   безопасности  и  условий  труда,  соответствующих государственным нормативным требованиям охраны труда.</w:t>
      </w:r>
    </w:p>
    <w:p w:rsidR="000E071C" w:rsidRDefault="000520EF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 xml:space="preserve">    2.1.3. Своевременную  и  в  полном   объеме   выплату заработной платы,  размер  </w:t>
      </w:r>
      <w:r w:rsidR="000E071C">
        <w:rPr>
          <w:rFonts w:ascii="Times New Roman" w:hAnsi="Times New Roman" w:cs="Times New Roman"/>
        </w:rPr>
        <w:t xml:space="preserve">и  условия   получения  которой </w:t>
      </w:r>
      <w:r w:rsidRPr="000C5C86">
        <w:rPr>
          <w:rFonts w:ascii="Times New Roman" w:hAnsi="Times New Roman" w:cs="Times New Roman"/>
        </w:rPr>
        <w:t>определяются</w:t>
      </w:r>
      <w:r w:rsidR="000E071C">
        <w:rPr>
          <w:rFonts w:ascii="Times New Roman" w:hAnsi="Times New Roman" w:cs="Times New Roman"/>
        </w:rPr>
        <w:t xml:space="preserve"> </w:t>
      </w:r>
      <w:r w:rsidRPr="000C5C86">
        <w:rPr>
          <w:rFonts w:ascii="Times New Roman" w:hAnsi="Times New Roman" w:cs="Times New Roman"/>
        </w:rPr>
        <w:t>настоящим</w:t>
      </w:r>
      <w:r w:rsidR="000E071C">
        <w:rPr>
          <w:rFonts w:ascii="Times New Roman" w:hAnsi="Times New Roman" w:cs="Times New Roman"/>
        </w:rPr>
        <w:t xml:space="preserve"> трудовым </w:t>
      </w:r>
      <w:r w:rsidR="00D91239">
        <w:rPr>
          <w:rFonts w:ascii="Times New Roman" w:hAnsi="Times New Roman" w:cs="Times New Roman"/>
        </w:rPr>
        <w:t xml:space="preserve"> до</w:t>
      </w:r>
      <w:r w:rsidRPr="000C5C86">
        <w:rPr>
          <w:rFonts w:ascii="Times New Roman" w:hAnsi="Times New Roman" w:cs="Times New Roman"/>
        </w:rPr>
        <w:t>говором, с учетом квалификации, сложности труда, количеством и качеством выполненной работы</w:t>
      </w:r>
    </w:p>
    <w:p w:rsidR="000520EF" w:rsidRPr="000C5C86" w:rsidRDefault="000E071C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520EF" w:rsidRPr="000C5C86">
        <w:rPr>
          <w:rFonts w:ascii="Times New Roman" w:hAnsi="Times New Roman" w:cs="Times New Roman"/>
        </w:rPr>
        <w:t>2.1.4. Получение мер социальной поддержки,  предусмотренной    действующим законодательством,    отраслевым   соглашением,   коллективным   договором.</w:t>
      </w:r>
    </w:p>
    <w:p w:rsidR="000520EF" w:rsidRPr="000C5C86" w:rsidRDefault="000520EF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 xml:space="preserve">    Работник  имеет  иные права, предусмотренные трудовым законодательством Российской Федерации, настоящим трудовым договором.</w:t>
      </w:r>
    </w:p>
    <w:p w:rsidR="000520EF" w:rsidRPr="000C5C86" w:rsidRDefault="000520EF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 xml:space="preserve">    2.2. Работник обязан:</w:t>
      </w:r>
    </w:p>
    <w:p w:rsidR="000520EF" w:rsidRPr="000C5C86" w:rsidRDefault="00C712E9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 xml:space="preserve">    2.2.1. </w:t>
      </w:r>
      <w:r w:rsidR="00A114D5">
        <w:rPr>
          <w:rFonts w:ascii="Times New Roman" w:hAnsi="Times New Roman" w:cs="Times New Roman"/>
        </w:rPr>
        <w:t xml:space="preserve">Добросовестно </w:t>
      </w:r>
      <w:r w:rsidR="000520EF" w:rsidRPr="000C5C86">
        <w:rPr>
          <w:rFonts w:ascii="Times New Roman" w:hAnsi="Times New Roman" w:cs="Times New Roman"/>
        </w:rPr>
        <w:t>исполнять свои тр</w:t>
      </w:r>
      <w:r w:rsidR="00A114D5">
        <w:rPr>
          <w:rFonts w:ascii="Times New Roman" w:hAnsi="Times New Roman" w:cs="Times New Roman"/>
        </w:rPr>
        <w:t xml:space="preserve">удовые обязанности, возложенные </w:t>
      </w:r>
      <w:r w:rsidR="000520EF" w:rsidRPr="000C5C86">
        <w:rPr>
          <w:rFonts w:ascii="Times New Roman" w:hAnsi="Times New Roman" w:cs="Times New Roman"/>
        </w:rPr>
        <w:t>на него настоящим  трудовым  договором,  оценка  которых  производится  по следующим показателям и критериям: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034"/>
        <w:gridCol w:w="1843"/>
        <w:gridCol w:w="1701"/>
        <w:gridCol w:w="992"/>
      </w:tblGrid>
      <w:tr w:rsidR="00DF3699" w:rsidRPr="000C5C86" w:rsidTr="000C5C86">
        <w:tc>
          <w:tcPr>
            <w:tcW w:w="425" w:type="dxa"/>
            <w:vAlign w:val="center"/>
          </w:tcPr>
          <w:p w:rsidR="00DF3699" w:rsidRPr="000C5C86" w:rsidRDefault="00DF3699" w:rsidP="007844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C86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034" w:type="dxa"/>
            <w:vAlign w:val="center"/>
          </w:tcPr>
          <w:p w:rsidR="00DF3699" w:rsidRPr="000C5C86" w:rsidRDefault="00DF3699" w:rsidP="007844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C86">
              <w:rPr>
                <w:rFonts w:ascii="Times New Roman" w:hAnsi="Times New Roman" w:cs="Times New Roman"/>
                <w:b/>
                <w:bCs/>
              </w:rPr>
              <w:t>Виды работ</w:t>
            </w:r>
          </w:p>
        </w:tc>
        <w:tc>
          <w:tcPr>
            <w:tcW w:w="1843" w:type="dxa"/>
            <w:vAlign w:val="center"/>
          </w:tcPr>
          <w:p w:rsidR="00DF3699" w:rsidRPr="000C5C86" w:rsidRDefault="00DF3699" w:rsidP="00784432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0C5C86">
              <w:rPr>
                <w:rFonts w:ascii="Times New Roman" w:hAnsi="Times New Roman" w:cs="Times New Roman"/>
                <w:b/>
                <w:bCs/>
              </w:rPr>
              <w:t xml:space="preserve">Показатели эффективности </w:t>
            </w:r>
          </w:p>
        </w:tc>
        <w:tc>
          <w:tcPr>
            <w:tcW w:w="1701" w:type="dxa"/>
            <w:vAlign w:val="center"/>
          </w:tcPr>
          <w:p w:rsidR="00DF3699" w:rsidRPr="000C5C86" w:rsidRDefault="00DF3699" w:rsidP="00784432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0C5C86">
              <w:rPr>
                <w:rFonts w:ascii="Times New Roman" w:hAnsi="Times New Roman" w:cs="Times New Roman"/>
                <w:b/>
                <w:bCs/>
              </w:rPr>
              <w:t>Критерии оценки</w:t>
            </w:r>
          </w:p>
        </w:tc>
        <w:tc>
          <w:tcPr>
            <w:tcW w:w="992" w:type="dxa"/>
            <w:vAlign w:val="center"/>
          </w:tcPr>
          <w:p w:rsidR="00DF3699" w:rsidRPr="000C5C86" w:rsidRDefault="00DF3699" w:rsidP="00784432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0C5C86">
              <w:rPr>
                <w:rFonts w:ascii="Times New Roman" w:hAnsi="Times New Roman" w:cs="Times New Roman"/>
                <w:b/>
                <w:bCs/>
              </w:rPr>
              <w:t xml:space="preserve">Периодичность </w:t>
            </w:r>
          </w:p>
        </w:tc>
      </w:tr>
      <w:tr w:rsidR="00DF3699" w:rsidRPr="000C5C86" w:rsidTr="000C5C86">
        <w:tc>
          <w:tcPr>
            <w:tcW w:w="425" w:type="dxa"/>
          </w:tcPr>
          <w:p w:rsidR="00DF3699" w:rsidRPr="000C5C86" w:rsidRDefault="00DF3699" w:rsidP="00784432">
            <w:pPr>
              <w:pStyle w:val="ConsPlusNonformat"/>
              <w:widowControl/>
              <w:numPr>
                <w:ilvl w:val="0"/>
                <w:numId w:val="3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4" w:type="dxa"/>
          </w:tcPr>
          <w:p w:rsidR="00DF3699" w:rsidRPr="000C5C86" w:rsidRDefault="00DF3699" w:rsidP="007844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C5C86">
              <w:rPr>
                <w:rFonts w:ascii="Times New Roman" w:hAnsi="Times New Roman" w:cs="Times New Roman"/>
              </w:rPr>
              <w:t>Организация научно-практических конференций или спартакиады или региональной выставки (в зависимости от профиля факультета)</w:t>
            </w:r>
          </w:p>
        </w:tc>
        <w:tc>
          <w:tcPr>
            <w:tcW w:w="1843" w:type="dxa"/>
          </w:tcPr>
          <w:p w:rsidR="00DF3699" w:rsidRPr="000C5C86" w:rsidRDefault="00DF3699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C5C86">
              <w:rPr>
                <w:rFonts w:ascii="Times New Roman" w:hAnsi="Times New Roman" w:cs="Times New Roman"/>
              </w:rPr>
              <w:t>Не менее 1 мероприятия</w:t>
            </w:r>
          </w:p>
        </w:tc>
        <w:tc>
          <w:tcPr>
            <w:tcW w:w="1701" w:type="dxa"/>
          </w:tcPr>
          <w:p w:rsidR="00DF3699" w:rsidRPr="000C5C86" w:rsidRDefault="00DF3699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C5C86">
              <w:rPr>
                <w:rFonts w:ascii="Times New Roman" w:hAnsi="Times New Roman" w:cs="Times New Roman"/>
              </w:rPr>
              <w:t>Число мероприятий</w:t>
            </w:r>
          </w:p>
        </w:tc>
        <w:tc>
          <w:tcPr>
            <w:tcW w:w="992" w:type="dxa"/>
          </w:tcPr>
          <w:p w:rsidR="00DF3699" w:rsidRPr="000C5C86" w:rsidRDefault="00DF3699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C5C86">
              <w:rPr>
                <w:rFonts w:ascii="Times New Roman" w:hAnsi="Times New Roman" w:cs="Times New Roman"/>
              </w:rPr>
              <w:t>год</w:t>
            </w:r>
          </w:p>
        </w:tc>
      </w:tr>
      <w:tr w:rsidR="00DF3699" w:rsidRPr="000C5C86" w:rsidTr="000C5C86">
        <w:tc>
          <w:tcPr>
            <w:tcW w:w="425" w:type="dxa"/>
          </w:tcPr>
          <w:p w:rsidR="00DF3699" w:rsidRPr="000C5C86" w:rsidRDefault="00DF3699" w:rsidP="00784432">
            <w:pPr>
              <w:pStyle w:val="ConsPlusNonformat"/>
              <w:widowControl/>
              <w:numPr>
                <w:ilvl w:val="0"/>
                <w:numId w:val="3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4" w:type="dxa"/>
          </w:tcPr>
          <w:p w:rsidR="00DF3699" w:rsidRPr="000C5C86" w:rsidRDefault="00DF3699" w:rsidP="007844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C5C86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0C5C86">
              <w:rPr>
                <w:rFonts w:ascii="Times New Roman" w:hAnsi="Times New Roman" w:cs="Times New Roman"/>
              </w:rPr>
              <w:t>соотношения числа студентов очного отделения факультета</w:t>
            </w:r>
            <w:proofErr w:type="gramEnd"/>
            <w:r w:rsidRPr="000C5C86">
              <w:rPr>
                <w:rFonts w:ascii="Times New Roman" w:hAnsi="Times New Roman" w:cs="Times New Roman"/>
              </w:rPr>
              <w:t xml:space="preserve"> к преподавателям факультета не менее 10 к 1 (либо иное соотношение, утвержденное в ФГОС реализуемых направлений подготовки и специальностей) </w:t>
            </w:r>
          </w:p>
        </w:tc>
        <w:tc>
          <w:tcPr>
            <w:tcW w:w="1843" w:type="dxa"/>
          </w:tcPr>
          <w:p w:rsidR="00DF3699" w:rsidRPr="000C5C86" w:rsidRDefault="00DF3699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C5C86">
              <w:rPr>
                <w:rFonts w:ascii="Times New Roman" w:hAnsi="Times New Roman" w:cs="Times New Roman"/>
              </w:rPr>
              <w:t xml:space="preserve">10 студентов к 1 преподавателю (либо </w:t>
            </w:r>
            <w:proofErr w:type="gramStart"/>
            <w:r w:rsidRPr="000C5C86">
              <w:rPr>
                <w:rFonts w:ascii="Times New Roman" w:hAnsi="Times New Roman" w:cs="Times New Roman"/>
              </w:rPr>
              <w:t>определяемое</w:t>
            </w:r>
            <w:proofErr w:type="gramEnd"/>
            <w:r w:rsidRPr="000C5C86">
              <w:rPr>
                <w:rFonts w:ascii="Times New Roman" w:hAnsi="Times New Roman" w:cs="Times New Roman"/>
              </w:rPr>
              <w:t xml:space="preserve"> ФГОС)</w:t>
            </w:r>
          </w:p>
        </w:tc>
        <w:tc>
          <w:tcPr>
            <w:tcW w:w="1701" w:type="dxa"/>
          </w:tcPr>
          <w:p w:rsidR="00DF3699" w:rsidRPr="000C5C86" w:rsidRDefault="00DF3699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C5C86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992" w:type="dxa"/>
          </w:tcPr>
          <w:p w:rsidR="00DF3699" w:rsidRPr="000C5C86" w:rsidRDefault="00DF3699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C5C86">
              <w:rPr>
                <w:rFonts w:ascii="Times New Roman" w:hAnsi="Times New Roman" w:cs="Times New Roman"/>
              </w:rPr>
              <w:t>год</w:t>
            </w:r>
          </w:p>
        </w:tc>
      </w:tr>
      <w:tr w:rsidR="00DF3699" w:rsidRPr="000C5C86" w:rsidTr="000C5C86">
        <w:tc>
          <w:tcPr>
            <w:tcW w:w="425" w:type="dxa"/>
          </w:tcPr>
          <w:p w:rsidR="00DF3699" w:rsidRPr="000C5C86" w:rsidRDefault="00DF3699" w:rsidP="00784432">
            <w:pPr>
              <w:pStyle w:val="ConsPlusNonformat"/>
              <w:widowControl/>
              <w:numPr>
                <w:ilvl w:val="0"/>
                <w:numId w:val="3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4" w:type="dxa"/>
          </w:tcPr>
          <w:p w:rsidR="00DF3699" w:rsidRPr="000C5C86" w:rsidRDefault="00DF3699" w:rsidP="007844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C5C86">
              <w:rPr>
                <w:rFonts w:ascii="Times New Roman" w:hAnsi="Times New Roman" w:cs="Times New Roman"/>
              </w:rPr>
              <w:t>Руководство работой по организации связи с выпускниками, изучение качества подготовки специалистов, выпускаемых факультетом.</w:t>
            </w:r>
          </w:p>
          <w:p w:rsidR="00DF3699" w:rsidRPr="000C5C86" w:rsidRDefault="00DF3699" w:rsidP="007844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C5C86">
              <w:rPr>
                <w:rFonts w:ascii="Times New Roman" w:hAnsi="Times New Roman" w:cs="Times New Roman"/>
              </w:rPr>
              <w:t>Оказание содействия  и отслеживание трудоустройства выпускников в  течение 1 года после выпуска.</w:t>
            </w:r>
          </w:p>
        </w:tc>
        <w:tc>
          <w:tcPr>
            <w:tcW w:w="1843" w:type="dxa"/>
          </w:tcPr>
          <w:p w:rsidR="00DF3699" w:rsidRPr="000C5C86" w:rsidRDefault="00DF3699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C5C86">
              <w:rPr>
                <w:rFonts w:ascii="Times New Roman" w:hAnsi="Times New Roman" w:cs="Times New Roman"/>
              </w:rPr>
              <w:t xml:space="preserve">% трудоустроенных </w:t>
            </w:r>
          </w:p>
        </w:tc>
        <w:tc>
          <w:tcPr>
            <w:tcW w:w="1701" w:type="dxa"/>
          </w:tcPr>
          <w:p w:rsidR="00DF3699" w:rsidRPr="000C5C86" w:rsidRDefault="00DF3699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C5C86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C5C86">
              <w:rPr>
                <w:rFonts w:ascii="Times New Roman" w:hAnsi="Times New Roman" w:cs="Times New Roman"/>
              </w:rPr>
              <w:t>обратившихся</w:t>
            </w:r>
            <w:proofErr w:type="gramEnd"/>
            <w:r w:rsidRPr="000C5C86">
              <w:rPr>
                <w:rFonts w:ascii="Times New Roman" w:hAnsi="Times New Roman" w:cs="Times New Roman"/>
              </w:rPr>
              <w:t xml:space="preserve"> в службы занятости</w:t>
            </w:r>
          </w:p>
        </w:tc>
        <w:tc>
          <w:tcPr>
            <w:tcW w:w="992" w:type="dxa"/>
          </w:tcPr>
          <w:p w:rsidR="00DF3699" w:rsidRPr="000C5C86" w:rsidRDefault="00DF3699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C5C86">
              <w:rPr>
                <w:rFonts w:ascii="Times New Roman" w:hAnsi="Times New Roman" w:cs="Times New Roman"/>
              </w:rPr>
              <w:t>год</w:t>
            </w:r>
          </w:p>
        </w:tc>
      </w:tr>
      <w:tr w:rsidR="00DF3699" w:rsidRPr="000C5C86" w:rsidTr="000C5C86">
        <w:tc>
          <w:tcPr>
            <w:tcW w:w="425" w:type="dxa"/>
          </w:tcPr>
          <w:p w:rsidR="00DF3699" w:rsidRPr="000C5C86" w:rsidRDefault="00DF3699" w:rsidP="00784432">
            <w:pPr>
              <w:pStyle w:val="ConsPlusNonformat"/>
              <w:widowControl/>
              <w:numPr>
                <w:ilvl w:val="0"/>
                <w:numId w:val="3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4" w:type="dxa"/>
          </w:tcPr>
          <w:p w:rsidR="00DF3699" w:rsidRPr="000C5C86" w:rsidRDefault="00DF3699" w:rsidP="007844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C5C86">
              <w:rPr>
                <w:rFonts w:ascii="Times New Roman" w:hAnsi="Times New Roman" w:cs="Times New Roman"/>
              </w:rPr>
              <w:t>Объем НИОКР в расчете на одного НПР (без учета премий за науку)</w:t>
            </w:r>
          </w:p>
        </w:tc>
        <w:tc>
          <w:tcPr>
            <w:tcW w:w="1843" w:type="dxa"/>
          </w:tcPr>
          <w:p w:rsidR="00DF3699" w:rsidRPr="000C5C86" w:rsidRDefault="00DF3699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C5C86">
              <w:rPr>
                <w:rFonts w:ascii="Times New Roman" w:hAnsi="Times New Roman" w:cs="Times New Roman"/>
              </w:rPr>
              <w:t>20000 руб.</w:t>
            </w:r>
          </w:p>
        </w:tc>
        <w:tc>
          <w:tcPr>
            <w:tcW w:w="1701" w:type="dxa"/>
          </w:tcPr>
          <w:p w:rsidR="00DF3699" w:rsidRPr="000C5C86" w:rsidRDefault="00DF3699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C5C86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992" w:type="dxa"/>
          </w:tcPr>
          <w:p w:rsidR="00DF3699" w:rsidRPr="000C5C86" w:rsidRDefault="00DF3699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C5C86">
              <w:rPr>
                <w:rFonts w:ascii="Times New Roman" w:hAnsi="Times New Roman" w:cs="Times New Roman"/>
              </w:rPr>
              <w:t>год</w:t>
            </w:r>
          </w:p>
        </w:tc>
      </w:tr>
      <w:tr w:rsidR="00DF3699" w:rsidRPr="000C5C86" w:rsidTr="000C5C86">
        <w:tc>
          <w:tcPr>
            <w:tcW w:w="425" w:type="dxa"/>
          </w:tcPr>
          <w:p w:rsidR="00DF3699" w:rsidRPr="000C5C86" w:rsidRDefault="00DF3699" w:rsidP="00784432">
            <w:pPr>
              <w:pStyle w:val="ConsPlusNonformat"/>
              <w:widowControl/>
              <w:numPr>
                <w:ilvl w:val="0"/>
                <w:numId w:val="3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4" w:type="dxa"/>
          </w:tcPr>
          <w:p w:rsidR="00DF3699" w:rsidRPr="000C5C86" w:rsidRDefault="00DF3699" w:rsidP="007844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C5C86">
              <w:rPr>
                <w:rFonts w:ascii="Times New Roman" w:hAnsi="Times New Roman" w:cs="Times New Roman"/>
              </w:rPr>
              <w:t>Доля преподавателей кафедр факультета (приведенных к целочисленным значениям ставок), имеющих ученую степень и (или) ученое звание, в общем числе преподавателей, обеспечивающих образовательный процесс по программам бакалавриата, должна быть не менее 70%, 80% магистратуры и для специалитета 60% кандидатов наук и 10% докторов наук</w:t>
            </w:r>
          </w:p>
        </w:tc>
        <w:tc>
          <w:tcPr>
            <w:tcW w:w="1843" w:type="dxa"/>
          </w:tcPr>
          <w:p w:rsidR="00DF3699" w:rsidRPr="000C5C86" w:rsidRDefault="00DF3699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0C5C86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0C5C86">
              <w:rPr>
                <w:rFonts w:ascii="Times New Roman" w:hAnsi="Times New Roman" w:cs="Times New Roman"/>
              </w:rPr>
              <w:t>остепененности</w:t>
            </w:r>
            <w:proofErr w:type="spellEnd"/>
            <w:r w:rsidRPr="000C5C86">
              <w:rPr>
                <w:rFonts w:ascii="Times New Roman" w:hAnsi="Times New Roman" w:cs="Times New Roman"/>
              </w:rPr>
              <w:t xml:space="preserve"> ППС (приведенным к ставкам)</w:t>
            </w:r>
            <w:proofErr w:type="gramEnd"/>
          </w:p>
        </w:tc>
        <w:tc>
          <w:tcPr>
            <w:tcW w:w="1701" w:type="dxa"/>
          </w:tcPr>
          <w:p w:rsidR="00DF3699" w:rsidRPr="000C5C86" w:rsidRDefault="00DF3699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C5C86">
              <w:rPr>
                <w:rFonts w:ascii="Times New Roman" w:hAnsi="Times New Roman" w:cs="Times New Roman"/>
              </w:rPr>
              <w:t>Достаточно</w:t>
            </w:r>
            <w:r w:rsidRPr="000C5C86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DF3699" w:rsidRPr="000C5C86" w:rsidRDefault="00DF3699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C5C86">
              <w:rPr>
                <w:rFonts w:ascii="Times New Roman" w:hAnsi="Times New Roman" w:cs="Times New Roman"/>
              </w:rPr>
              <w:t xml:space="preserve">недостаточно </w:t>
            </w:r>
          </w:p>
        </w:tc>
        <w:tc>
          <w:tcPr>
            <w:tcW w:w="992" w:type="dxa"/>
          </w:tcPr>
          <w:p w:rsidR="00DF3699" w:rsidRPr="000C5C86" w:rsidRDefault="00DF3699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C5C86">
              <w:rPr>
                <w:rFonts w:ascii="Times New Roman" w:hAnsi="Times New Roman" w:cs="Times New Roman"/>
              </w:rPr>
              <w:t>год</w:t>
            </w:r>
          </w:p>
        </w:tc>
      </w:tr>
      <w:tr w:rsidR="00DF3699" w:rsidRPr="000C5C86" w:rsidTr="000C5C86">
        <w:tc>
          <w:tcPr>
            <w:tcW w:w="425" w:type="dxa"/>
          </w:tcPr>
          <w:p w:rsidR="00DF3699" w:rsidRPr="000C5C86" w:rsidRDefault="00DF3699" w:rsidP="00784432">
            <w:pPr>
              <w:pStyle w:val="ConsPlusNonformat"/>
              <w:widowControl/>
              <w:numPr>
                <w:ilvl w:val="0"/>
                <w:numId w:val="3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4" w:type="dxa"/>
          </w:tcPr>
          <w:p w:rsidR="00DF3699" w:rsidRPr="000C5C86" w:rsidRDefault="00DF3699" w:rsidP="007844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C5C86">
              <w:rPr>
                <w:rFonts w:ascii="Times New Roman" w:hAnsi="Times New Roman" w:cs="Times New Roman"/>
              </w:rPr>
              <w:t>Доля преподавателей (в приведенных к целочисленным значениям ставок) из числа действующих руководителей и работников профильных организаций (имеющих стаж работы в данной профессиональной области не менее 3 лет) в общем числе преподавателей, обеспечивающих образовательный процесс по программам бакалавриата, должна быть не менее 10 процентов</w:t>
            </w:r>
            <w:proofErr w:type="gramEnd"/>
          </w:p>
        </w:tc>
        <w:tc>
          <w:tcPr>
            <w:tcW w:w="1843" w:type="dxa"/>
          </w:tcPr>
          <w:p w:rsidR="00DF3699" w:rsidRPr="000C5C86" w:rsidRDefault="00DF3699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C5C86">
              <w:rPr>
                <w:rFonts w:ascii="Times New Roman" w:hAnsi="Times New Roman" w:cs="Times New Roman"/>
              </w:rPr>
              <w:t xml:space="preserve">%ставок работодателей </w:t>
            </w:r>
          </w:p>
        </w:tc>
        <w:tc>
          <w:tcPr>
            <w:tcW w:w="1701" w:type="dxa"/>
          </w:tcPr>
          <w:p w:rsidR="00DF3699" w:rsidRPr="000C5C86" w:rsidRDefault="00DF3699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C5C86">
              <w:rPr>
                <w:rFonts w:ascii="Times New Roman" w:hAnsi="Times New Roman" w:cs="Times New Roman"/>
              </w:rPr>
              <w:t>Достаточно</w:t>
            </w:r>
            <w:r w:rsidRPr="000C5C86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DF3699" w:rsidRPr="000C5C86" w:rsidRDefault="00DF3699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C5C86">
              <w:rPr>
                <w:rFonts w:ascii="Times New Roman" w:hAnsi="Times New Roman" w:cs="Times New Roman"/>
              </w:rPr>
              <w:t>недостаточно</w:t>
            </w:r>
          </w:p>
        </w:tc>
        <w:tc>
          <w:tcPr>
            <w:tcW w:w="992" w:type="dxa"/>
          </w:tcPr>
          <w:p w:rsidR="00DF3699" w:rsidRPr="000C5C86" w:rsidRDefault="00DF3699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C5C86">
              <w:rPr>
                <w:rFonts w:ascii="Times New Roman" w:hAnsi="Times New Roman" w:cs="Times New Roman"/>
              </w:rPr>
              <w:t>год</w:t>
            </w:r>
          </w:p>
        </w:tc>
      </w:tr>
      <w:tr w:rsidR="00DF3699" w:rsidRPr="000C5C86" w:rsidTr="000C5C86">
        <w:tc>
          <w:tcPr>
            <w:tcW w:w="425" w:type="dxa"/>
          </w:tcPr>
          <w:p w:rsidR="00DF3699" w:rsidRPr="000C5C86" w:rsidRDefault="00DF3699" w:rsidP="00784432">
            <w:pPr>
              <w:pStyle w:val="ConsPlusNonformat"/>
              <w:numPr>
                <w:ilvl w:val="0"/>
                <w:numId w:val="3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4" w:type="dxa"/>
          </w:tcPr>
          <w:p w:rsidR="00DF3699" w:rsidRPr="000C5C86" w:rsidRDefault="00DF3699" w:rsidP="007844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C5C86">
              <w:rPr>
                <w:rFonts w:ascii="Times New Roman" w:hAnsi="Times New Roman" w:cs="Times New Roman"/>
              </w:rPr>
              <w:t>Удельный вес численности иностранных студентов, обучающихся по ООП ВПО, в общем числе студентов (приведенный контингент факультета)</w:t>
            </w:r>
          </w:p>
        </w:tc>
        <w:tc>
          <w:tcPr>
            <w:tcW w:w="1843" w:type="dxa"/>
          </w:tcPr>
          <w:p w:rsidR="00DF3699" w:rsidRPr="000C5C86" w:rsidRDefault="00DF3699" w:rsidP="00784432">
            <w:pPr>
              <w:pStyle w:val="ConsPlusNonformat"/>
              <w:rPr>
                <w:rFonts w:ascii="Times New Roman" w:hAnsi="Times New Roman" w:cs="Times New Roman"/>
              </w:rPr>
            </w:pPr>
            <w:r w:rsidRPr="000C5C86">
              <w:rPr>
                <w:rFonts w:ascii="Times New Roman" w:hAnsi="Times New Roman" w:cs="Times New Roman"/>
              </w:rPr>
              <w:t xml:space="preserve"> Не менее 1%</w:t>
            </w:r>
          </w:p>
        </w:tc>
        <w:tc>
          <w:tcPr>
            <w:tcW w:w="1701" w:type="dxa"/>
          </w:tcPr>
          <w:p w:rsidR="00DF3699" w:rsidRPr="000C5C86" w:rsidRDefault="00DF3699" w:rsidP="00784432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0C5C86">
              <w:rPr>
                <w:rFonts w:ascii="Times New Roman" w:hAnsi="Times New Roman" w:cs="Times New Roman"/>
              </w:rPr>
              <w:t>Достаточно</w:t>
            </w:r>
            <w:r w:rsidRPr="000C5C86">
              <w:rPr>
                <w:rFonts w:ascii="Times New Roman" w:hAnsi="Times New Roman" w:cs="Times New Roman"/>
                <w:lang w:val="en-US"/>
              </w:rPr>
              <w:t>/</w:t>
            </w:r>
            <w:r w:rsidRPr="000C5C86">
              <w:rPr>
                <w:rFonts w:ascii="Times New Roman" w:hAnsi="Times New Roman" w:cs="Times New Roman"/>
              </w:rPr>
              <w:t>недостаточно</w:t>
            </w:r>
            <w:proofErr w:type="gramEnd"/>
          </w:p>
        </w:tc>
        <w:tc>
          <w:tcPr>
            <w:tcW w:w="992" w:type="dxa"/>
          </w:tcPr>
          <w:p w:rsidR="00DF3699" w:rsidRPr="000C5C86" w:rsidRDefault="00DF3699" w:rsidP="00784432">
            <w:pPr>
              <w:pStyle w:val="ConsPlusNonformat"/>
              <w:rPr>
                <w:rFonts w:ascii="Times New Roman" w:hAnsi="Times New Roman" w:cs="Times New Roman"/>
              </w:rPr>
            </w:pPr>
            <w:r w:rsidRPr="000C5C86">
              <w:rPr>
                <w:rFonts w:ascii="Times New Roman" w:hAnsi="Times New Roman" w:cs="Times New Roman"/>
              </w:rPr>
              <w:t>год</w:t>
            </w:r>
          </w:p>
        </w:tc>
      </w:tr>
      <w:tr w:rsidR="00DF3699" w:rsidRPr="000C5C86" w:rsidTr="000C5C86">
        <w:tc>
          <w:tcPr>
            <w:tcW w:w="425" w:type="dxa"/>
          </w:tcPr>
          <w:p w:rsidR="00DF3699" w:rsidRPr="000C5C86" w:rsidRDefault="00DF3699" w:rsidP="00784432">
            <w:pPr>
              <w:pStyle w:val="ConsPlusNonformat"/>
              <w:widowControl/>
              <w:numPr>
                <w:ilvl w:val="0"/>
                <w:numId w:val="3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4" w:type="dxa"/>
          </w:tcPr>
          <w:p w:rsidR="00DF3699" w:rsidRPr="000C5C86" w:rsidRDefault="00DF3699" w:rsidP="007844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C5C86">
              <w:rPr>
                <w:rFonts w:ascii="Times New Roman" w:hAnsi="Times New Roman" w:cs="Times New Roman"/>
              </w:rPr>
              <w:t xml:space="preserve">Разработка стратегии развития деятельности факультета по направлениям подготовки, укрепление и развитие внешних связей с работодателями и органами </w:t>
            </w:r>
            <w:r w:rsidRPr="000C5C86">
              <w:rPr>
                <w:rFonts w:ascii="Times New Roman" w:hAnsi="Times New Roman" w:cs="Times New Roman"/>
              </w:rPr>
              <w:lastRenderedPageBreak/>
              <w:t>управления образованием</w:t>
            </w:r>
          </w:p>
        </w:tc>
        <w:tc>
          <w:tcPr>
            <w:tcW w:w="1843" w:type="dxa"/>
          </w:tcPr>
          <w:p w:rsidR="00DF3699" w:rsidRPr="000C5C86" w:rsidRDefault="00DF3699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C5C86">
              <w:rPr>
                <w:rFonts w:ascii="Times New Roman" w:hAnsi="Times New Roman" w:cs="Times New Roman"/>
              </w:rPr>
              <w:lastRenderedPageBreak/>
              <w:t>В соответствии с планом</w:t>
            </w:r>
          </w:p>
        </w:tc>
        <w:tc>
          <w:tcPr>
            <w:tcW w:w="1701" w:type="dxa"/>
          </w:tcPr>
          <w:p w:rsidR="00DF3699" w:rsidRPr="000C5C86" w:rsidRDefault="00DF3699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C5C86">
              <w:rPr>
                <w:rFonts w:ascii="Times New Roman" w:hAnsi="Times New Roman" w:cs="Times New Roman"/>
              </w:rPr>
              <w:t>Выполнение / невыполнение</w:t>
            </w:r>
          </w:p>
        </w:tc>
        <w:tc>
          <w:tcPr>
            <w:tcW w:w="992" w:type="dxa"/>
          </w:tcPr>
          <w:p w:rsidR="00DF3699" w:rsidRPr="000C5C86" w:rsidRDefault="00DF3699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C5C86">
              <w:rPr>
                <w:rFonts w:ascii="Times New Roman" w:hAnsi="Times New Roman" w:cs="Times New Roman"/>
              </w:rPr>
              <w:t>год</w:t>
            </w:r>
          </w:p>
        </w:tc>
      </w:tr>
      <w:tr w:rsidR="00DF3699" w:rsidRPr="000C5C86" w:rsidTr="000C5C86">
        <w:tc>
          <w:tcPr>
            <w:tcW w:w="425" w:type="dxa"/>
          </w:tcPr>
          <w:p w:rsidR="00DF3699" w:rsidRPr="000C5C86" w:rsidRDefault="00DF3699" w:rsidP="00784432">
            <w:pPr>
              <w:pStyle w:val="ConsPlusNonformat"/>
              <w:widowControl/>
              <w:numPr>
                <w:ilvl w:val="0"/>
                <w:numId w:val="3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4" w:type="dxa"/>
          </w:tcPr>
          <w:p w:rsidR="00DF3699" w:rsidRPr="000C5C86" w:rsidRDefault="00DF3699" w:rsidP="007844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C5C86">
              <w:rPr>
                <w:rFonts w:ascii="Times New Roman" w:hAnsi="Times New Roman" w:cs="Times New Roman"/>
              </w:rPr>
              <w:t>Руководство работой по созданию и реализации на практике профессиональных образовательных программ, учебных планов, программ учебных курсов. Представлять на утверждение руководству института учебные планы и программы обучения обучающихся, программы  курсов на факультете, тематику и программу дисциплин по выбору</w:t>
            </w:r>
          </w:p>
        </w:tc>
        <w:tc>
          <w:tcPr>
            <w:tcW w:w="1843" w:type="dxa"/>
          </w:tcPr>
          <w:p w:rsidR="00DF3699" w:rsidRPr="000C5C86" w:rsidRDefault="00DF3699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C5C86">
              <w:rPr>
                <w:rFonts w:ascii="Times New Roman" w:hAnsi="Times New Roman" w:cs="Times New Roman"/>
              </w:rPr>
              <w:t>В соответствии с планом</w:t>
            </w:r>
          </w:p>
        </w:tc>
        <w:tc>
          <w:tcPr>
            <w:tcW w:w="1701" w:type="dxa"/>
          </w:tcPr>
          <w:p w:rsidR="00DF3699" w:rsidRPr="000C5C86" w:rsidRDefault="00DF3699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C5C86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992" w:type="dxa"/>
          </w:tcPr>
          <w:p w:rsidR="00DF3699" w:rsidRPr="000C5C86" w:rsidRDefault="00DF3699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C5C86">
              <w:rPr>
                <w:rFonts w:ascii="Times New Roman" w:hAnsi="Times New Roman" w:cs="Times New Roman"/>
              </w:rPr>
              <w:t>год</w:t>
            </w:r>
          </w:p>
        </w:tc>
      </w:tr>
      <w:tr w:rsidR="00DF3699" w:rsidRPr="000C5C86" w:rsidTr="000C5C86">
        <w:tc>
          <w:tcPr>
            <w:tcW w:w="425" w:type="dxa"/>
          </w:tcPr>
          <w:p w:rsidR="00DF3699" w:rsidRPr="000C5C86" w:rsidRDefault="00DF3699" w:rsidP="00784432">
            <w:pPr>
              <w:pStyle w:val="ConsPlusNonformat"/>
              <w:widowControl/>
              <w:numPr>
                <w:ilvl w:val="0"/>
                <w:numId w:val="3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4" w:type="dxa"/>
          </w:tcPr>
          <w:p w:rsidR="00DF3699" w:rsidRPr="000C5C86" w:rsidRDefault="00DF3699" w:rsidP="007844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C5C86">
              <w:rPr>
                <w:rFonts w:ascii="Times New Roman" w:hAnsi="Times New Roman" w:cs="Times New Roman"/>
              </w:rPr>
              <w:t>Организация и проведение профессионально-ориентационной работы и обеспечение приема студентов на факультет, осуществление руководства их профессиональной подготовкой</w:t>
            </w:r>
          </w:p>
        </w:tc>
        <w:tc>
          <w:tcPr>
            <w:tcW w:w="1843" w:type="dxa"/>
          </w:tcPr>
          <w:p w:rsidR="00DF3699" w:rsidRPr="000C5C86" w:rsidRDefault="00DF3699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C5C86">
              <w:rPr>
                <w:rFonts w:ascii="Times New Roman" w:hAnsi="Times New Roman" w:cs="Times New Roman"/>
              </w:rPr>
              <w:t>В соответствии с планом</w:t>
            </w:r>
          </w:p>
        </w:tc>
        <w:tc>
          <w:tcPr>
            <w:tcW w:w="1701" w:type="dxa"/>
          </w:tcPr>
          <w:p w:rsidR="00DF3699" w:rsidRPr="000C5C86" w:rsidRDefault="00DF3699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C5C86">
              <w:rPr>
                <w:rFonts w:ascii="Times New Roman" w:hAnsi="Times New Roman" w:cs="Times New Roman"/>
              </w:rPr>
              <w:t>Выполнение/невыполнение</w:t>
            </w:r>
          </w:p>
        </w:tc>
        <w:tc>
          <w:tcPr>
            <w:tcW w:w="992" w:type="dxa"/>
          </w:tcPr>
          <w:p w:rsidR="00DF3699" w:rsidRPr="000C5C86" w:rsidRDefault="00DF3699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C5C86">
              <w:rPr>
                <w:rFonts w:ascii="Times New Roman" w:hAnsi="Times New Roman" w:cs="Times New Roman"/>
              </w:rPr>
              <w:t>1 раз в полгода</w:t>
            </w:r>
          </w:p>
        </w:tc>
      </w:tr>
      <w:tr w:rsidR="00DF3699" w:rsidRPr="000C5C86" w:rsidTr="000C5C86">
        <w:tc>
          <w:tcPr>
            <w:tcW w:w="425" w:type="dxa"/>
          </w:tcPr>
          <w:p w:rsidR="00DF3699" w:rsidRPr="000C5C86" w:rsidRDefault="00DF3699" w:rsidP="00784432">
            <w:pPr>
              <w:pStyle w:val="ConsPlusNonformat"/>
              <w:widowControl/>
              <w:numPr>
                <w:ilvl w:val="0"/>
                <w:numId w:val="3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4" w:type="dxa"/>
          </w:tcPr>
          <w:p w:rsidR="00DF3699" w:rsidRPr="000C5C86" w:rsidRDefault="00DF3699" w:rsidP="007844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C5C86">
              <w:rPr>
                <w:rFonts w:ascii="Times New Roman" w:hAnsi="Times New Roman" w:cs="Times New Roman"/>
              </w:rPr>
              <w:t>Руководство работой по составлению расписания учебных занятий, приему экзаменов, зачетов, контроль организации учебного процесса, учебных практик, осуществление перевода студентов с курса на курс, а также  допуск их к экзаменационным сессиям, предоставление</w:t>
            </w:r>
            <w:r w:rsidR="00110777">
              <w:rPr>
                <w:rFonts w:ascii="Times New Roman" w:hAnsi="Times New Roman" w:cs="Times New Roman"/>
              </w:rPr>
              <w:t xml:space="preserve"> </w:t>
            </w:r>
            <w:r w:rsidRPr="000C5C86">
              <w:rPr>
                <w:rFonts w:ascii="Times New Roman" w:hAnsi="Times New Roman" w:cs="Times New Roman"/>
              </w:rPr>
              <w:t>возможности досрочной сдачи и пересдачи курсовых экзаменов</w:t>
            </w:r>
          </w:p>
          <w:p w:rsidR="00DF3699" w:rsidRPr="000C5C86" w:rsidRDefault="00DF3699" w:rsidP="007844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C5C86">
              <w:rPr>
                <w:rFonts w:ascii="Times New Roman" w:hAnsi="Times New Roman" w:cs="Times New Roman"/>
              </w:rPr>
              <w:t>Обеспечение выполнения</w:t>
            </w:r>
            <w:r w:rsidR="00110777">
              <w:rPr>
                <w:rFonts w:ascii="Times New Roman" w:hAnsi="Times New Roman" w:cs="Times New Roman"/>
              </w:rPr>
              <w:t xml:space="preserve"> </w:t>
            </w:r>
            <w:r w:rsidRPr="000C5C86">
              <w:rPr>
                <w:rFonts w:ascii="Times New Roman" w:hAnsi="Times New Roman" w:cs="Times New Roman"/>
              </w:rPr>
              <w:t>федерального государственного образовательного стандарта</w:t>
            </w:r>
          </w:p>
          <w:p w:rsidR="00DF3699" w:rsidRPr="000C5C86" w:rsidRDefault="00DF3699" w:rsidP="007844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C5C86">
              <w:rPr>
                <w:rFonts w:ascii="Times New Roman" w:hAnsi="Times New Roman" w:cs="Times New Roman"/>
              </w:rPr>
              <w:t>Предоставление на утверждение представление о допуске студентов к сдаче государственных экзаменов, к защите выпускной квалификационной работы, осуществление работы в составе комиссии по итоговой государственной аттестации выпускников факультета, приемной комиссии факультета</w:t>
            </w:r>
          </w:p>
          <w:p w:rsidR="00DF3699" w:rsidRPr="000C5C86" w:rsidRDefault="00DF3699" w:rsidP="007844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C5C86">
              <w:rPr>
                <w:rFonts w:ascii="Times New Roman" w:hAnsi="Times New Roman" w:cs="Times New Roman"/>
              </w:rPr>
              <w:t>Представление к зачислению, отчислению и восстановлению студентов факультета, назначение стипендии студентам в соответствии с положением о стипендиальном обеспечении студентов.</w:t>
            </w:r>
          </w:p>
          <w:p w:rsidR="00DF3699" w:rsidRPr="000C5C86" w:rsidRDefault="00DF3699" w:rsidP="007844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C5C86">
              <w:rPr>
                <w:rFonts w:ascii="Times New Roman" w:hAnsi="Times New Roman" w:cs="Times New Roman"/>
              </w:rPr>
              <w:t>Участие в учебной и научно-исследовательской работе факультета, обеспечение выполнение научной работы и подготовку научно-педагогических кадров, подготовка отчета о своей работе перед ученым советом факультета (института) по основным вопросам учебно-воспитательной, научно-исследовательской, научно-методической деятельности факультета.</w:t>
            </w:r>
          </w:p>
          <w:p w:rsidR="00DF3699" w:rsidRPr="000C5C86" w:rsidRDefault="00DF3699" w:rsidP="007844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F3699" w:rsidRPr="000C5C86" w:rsidRDefault="00DF3699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C5C86">
              <w:rPr>
                <w:rFonts w:ascii="Times New Roman" w:hAnsi="Times New Roman" w:cs="Times New Roman"/>
              </w:rPr>
              <w:t>Отсутствие замечаний</w:t>
            </w:r>
          </w:p>
        </w:tc>
        <w:tc>
          <w:tcPr>
            <w:tcW w:w="1701" w:type="dxa"/>
          </w:tcPr>
          <w:p w:rsidR="00DF3699" w:rsidRPr="000C5C86" w:rsidRDefault="00DF3699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C5C86">
              <w:rPr>
                <w:rFonts w:ascii="Times New Roman" w:hAnsi="Times New Roman" w:cs="Times New Roman"/>
              </w:rPr>
              <w:t>Присутствие</w:t>
            </w:r>
            <w:r w:rsidRPr="000C5C86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Pr="000C5C86">
              <w:rPr>
                <w:rFonts w:ascii="Times New Roman" w:hAnsi="Times New Roman" w:cs="Times New Roman"/>
              </w:rPr>
              <w:t>отсутствие  замечаний</w:t>
            </w:r>
          </w:p>
        </w:tc>
        <w:tc>
          <w:tcPr>
            <w:tcW w:w="992" w:type="dxa"/>
          </w:tcPr>
          <w:p w:rsidR="00DF3699" w:rsidRPr="000C5C86" w:rsidRDefault="00DF3699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C5C86">
              <w:rPr>
                <w:rFonts w:ascii="Times New Roman" w:hAnsi="Times New Roman" w:cs="Times New Roman"/>
              </w:rPr>
              <w:t>год</w:t>
            </w:r>
          </w:p>
        </w:tc>
      </w:tr>
      <w:tr w:rsidR="00DF3699" w:rsidRPr="000C5C86" w:rsidTr="000C5C86">
        <w:tc>
          <w:tcPr>
            <w:tcW w:w="425" w:type="dxa"/>
          </w:tcPr>
          <w:p w:rsidR="00DF3699" w:rsidRPr="000C5C86" w:rsidRDefault="00DF3699" w:rsidP="00784432">
            <w:pPr>
              <w:pStyle w:val="ConsPlusNonformat"/>
              <w:widowControl/>
              <w:numPr>
                <w:ilvl w:val="0"/>
                <w:numId w:val="3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4" w:type="dxa"/>
          </w:tcPr>
          <w:p w:rsidR="00DF3699" w:rsidRPr="000C5C86" w:rsidRDefault="00DF3699" w:rsidP="007844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C5C86">
              <w:rPr>
                <w:rFonts w:ascii="Times New Roman" w:hAnsi="Times New Roman" w:cs="Times New Roman"/>
              </w:rPr>
              <w:t>Руководство и координация научно-исследовательской работы студентов, проводимой на кафедрах факультета.</w:t>
            </w:r>
          </w:p>
          <w:p w:rsidR="00DF3699" w:rsidRPr="000C5C86" w:rsidRDefault="00DF3699" w:rsidP="00784432">
            <w:pPr>
              <w:pStyle w:val="ConsPlusNonformat"/>
              <w:widowControl/>
              <w:ind w:left="6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F3699" w:rsidRPr="000C5C86" w:rsidRDefault="00DF3699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C5C86">
              <w:rPr>
                <w:rFonts w:ascii="Times New Roman" w:hAnsi="Times New Roman" w:cs="Times New Roman"/>
              </w:rPr>
              <w:t xml:space="preserve">Проведение не менее 1-ой студенческой научной конференции </w:t>
            </w:r>
          </w:p>
        </w:tc>
        <w:tc>
          <w:tcPr>
            <w:tcW w:w="1701" w:type="dxa"/>
          </w:tcPr>
          <w:p w:rsidR="00DF3699" w:rsidRPr="000C5C86" w:rsidRDefault="00DF3699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C5C86">
              <w:rPr>
                <w:rFonts w:ascii="Times New Roman" w:hAnsi="Times New Roman" w:cs="Times New Roman"/>
              </w:rPr>
              <w:t>Число мероприятий</w:t>
            </w:r>
          </w:p>
        </w:tc>
        <w:tc>
          <w:tcPr>
            <w:tcW w:w="992" w:type="dxa"/>
          </w:tcPr>
          <w:p w:rsidR="00DF3699" w:rsidRPr="000C5C86" w:rsidRDefault="00DF3699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C5C86">
              <w:rPr>
                <w:rFonts w:ascii="Times New Roman" w:hAnsi="Times New Roman" w:cs="Times New Roman"/>
              </w:rPr>
              <w:t>год</w:t>
            </w:r>
          </w:p>
        </w:tc>
      </w:tr>
      <w:tr w:rsidR="00DF3699" w:rsidRPr="000C5C86" w:rsidTr="000C5C86">
        <w:tc>
          <w:tcPr>
            <w:tcW w:w="425" w:type="dxa"/>
          </w:tcPr>
          <w:p w:rsidR="00DF3699" w:rsidRPr="000C5C86" w:rsidRDefault="00DF3699" w:rsidP="00784432">
            <w:pPr>
              <w:pStyle w:val="ConsPlusNonformat"/>
              <w:widowControl/>
              <w:numPr>
                <w:ilvl w:val="0"/>
                <w:numId w:val="3"/>
              </w:numPr>
              <w:ind w:hanging="6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4" w:type="dxa"/>
          </w:tcPr>
          <w:p w:rsidR="00DF3699" w:rsidRPr="000C5C86" w:rsidRDefault="00DF3699" w:rsidP="007844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C5C86">
              <w:rPr>
                <w:rFonts w:ascii="Times New Roman" w:hAnsi="Times New Roman" w:cs="Times New Roman"/>
              </w:rPr>
              <w:t>Обеспечение составления и хранения всех видов документации и отчетности по итогам деятельности кафедры</w:t>
            </w:r>
          </w:p>
        </w:tc>
        <w:tc>
          <w:tcPr>
            <w:tcW w:w="1843" w:type="dxa"/>
          </w:tcPr>
          <w:p w:rsidR="00DF3699" w:rsidRPr="000C5C86" w:rsidRDefault="00DF3699" w:rsidP="007844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C5C86">
              <w:rPr>
                <w:rFonts w:ascii="Times New Roman" w:hAnsi="Times New Roman" w:cs="Times New Roman"/>
              </w:rPr>
              <w:t>В соответствии с планом</w:t>
            </w:r>
          </w:p>
        </w:tc>
        <w:tc>
          <w:tcPr>
            <w:tcW w:w="1701" w:type="dxa"/>
          </w:tcPr>
          <w:p w:rsidR="00DF3699" w:rsidRPr="000C5C86" w:rsidRDefault="00DF3699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C5C86">
              <w:rPr>
                <w:rFonts w:ascii="Times New Roman" w:hAnsi="Times New Roman" w:cs="Times New Roman"/>
              </w:rPr>
              <w:t>Выполнение/невыполнение</w:t>
            </w:r>
          </w:p>
        </w:tc>
        <w:tc>
          <w:tcPr>
            <w:tcW w:w="992" w:type="dxa"/>
          </w:tcPr>
          <w:p w:rsidR="00DF3699" w:rsidRPr="000C5C86" w:rsidRDefault="00DF3699" w:rsidP="007844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C5C86">
              <w:rPr>
                <w:rFonts w:ascii="Times New Roman" w:hAnsi="Times New Roman" w:cs="Times New Roman"/>
              </w:rPr>
              <w:t>1 раз в полгода</w:t>
            </w:r>
          </w:p>
        </w:tc>
      </w:tr>
    </w:tbl>
    <w:p w:rsidR="000520EF" w:rsidRPr="000C5C86" w:rsidRDefault="000520EF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520EF" w:rsidRPr="000C5C86" w:rsidRDefault="000520EF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 xml:space="preserve">    2.2.2.  Соблюдать правила внутреннего трудового распорядка, действующие у  Работодателя,  требования  по  охране  труда  и обеспечению безопасности труда,   иные  локальные  нормативные  акты  Работодателя,  непосредственно связанные  с  трудовой  деятельностью  Работника,  с  </w:t>
      </w:r>
      <w:proofErr w:type="gramStart"/>
      <w:r w:rsidRPr="000C5C86">
        <w:rPr>
          <w:rFonts w:ascii="Times New Roman" w:hAnsi="Times New Roman" w:cs="Times New Roman"/>
        </w:rPr>
        <w:t>которыми</w:t>
      </w:r>
      <w:proofErr w:type="gramEnd"/>
      <w:r w:rsidRPr="000C5C86">
        <w:rPr>
          <w:rFonts w:ascii="Times New Roman" w:hAnsi="Times New Roman" w:cs="Times New Roman"/>
        </w:rPr>
        <w:t xml:space="preserve"> Работник был ознакомлен под роспись.</w:t>
      </w:r>
    </w:p>
    <w:p w:rsidR="000520EF" w:rsidRPr="000C5C86" w:rsidRDefault="000520EF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 xml:space="preserve">    2.2.3. Соблюдать трудовую дисциплину, своевременно оповещать администрацию вуза (факультета, кафедры) о невозможности по уважительной причине выполнить обусловленную трудовым договором и расписанием учебных занятий работу.</w:t>
      </w:r>
    </w:p>
    <w:p w:rsidR="000520EF" w:rsidRPr="000C5C86" w:rsidRDefault="000520EF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 xml:space="preserve">    2.2.4.  Бережно  относиться  к  имуществу  Работодателя,  в  том  числе находящемуся  у Работодателя имуществу третьих лиц, если Работодатель несет ответственность за сохранность этого имущества, и других работников.</w:t>
      </w:r>
    </w:p>
    <w:p w:rsidR="000520EF" w:rsidRPr="000C5C86" w:rsidRDefault="000520EF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 xml:space="preserve">    2.2.5.  Незамедлительно  сообщать  Работодателю  либо непосредственному руководителю  о  возникновении  ситуации,  представляющей  угрозу  жизни  и здоровью   людей,   сохранности   имущества   Работодателя,   в  том  числе находящемуся  у Работодателя имуществу третьих лиц, если Работодатель несет ответственность   за   сохранность   этого   имущества,   имуществу  других работников.</w:t>
      </w:r>
    </w:p>
    <w:p w:rsidR="000520EF" w:rsidRPr="000C5C86" w:rsidRDefault="000520EF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520EF" w:rsidRPr="000C5C86" w:rsidRDefault="000520EF" w:rsidP="00C712E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0C5C86">
        <w:rPr>
          <w:rFonts w:ascii="Times New Roman" w:hAnsi="Times New Roman" w:cs="Times New Roman"/>
          <w:b/>
        </w:rPr>
        <w:t>3. Права и обязанности Работодателя</w:t>
      </w:r>
    </w:p>
    <w:p w:rsidR="00C712E9" w:rsidRPr="000C5C86" w:rsidRDefault="00C712E9" w:rsidP="00C712E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0520EF" w:rsidRPr="000C5C86" w:rsidRDefault="000520EF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 xml:space="preserve">    3.1. Работодатель имеет право:</w:t>
      </w:r>
    </w:p>
    <w:p w:rsidR="000520EF" w:rsidRPr="000C5C86" w:rsidRDefault="000520EF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lastRenderedPageBreak/>
        <w:t xml:space="preserve">    3.1.1.  Требовать  от Работника добросовестного исполнения обязанностей по настоящему трудовому договору. </w:t>
      </w:r>
    </w:p>
    <w:p w:rsidR="000520EF" w:rsidRPr="000C5C86" w:rsidRDefault="000520EF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 xml:space="preserve">    3.1.2.  Принимать  локальные акты, непосредственно связанные с трудовой деятельностью   Работника,   в  том  числе  правила  внутреннего  трудового распорядка, требования по охране труда и обеспечению безопасности труда.</w:t>
      </w:r>
    </w:p>
    <w:p w:rsidR="000520EF" w:rsidRPr="000C5C86" w:rsidRDefault="000520EF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 xml:space="preserve">    3.1.3.   Привлекать   Работника   к   дисциплинарной   и   материальной ответственности   в   порядке,   установленном  Трудовым </w:t>
      </w:r>
      <w:hyperlink r:id="rId6" w:history="1">
        <w:r w:rsidRPr="000C5C86">
          <w:rPr>
            <w:rStyle w:val="a4"/>
            <w:rFonts w:ascii="Times New Roman" w:hAnsi="Times New Roman" w:cs="Times New Roman"/>
            <w:color w:val="auto"/>
            <w:u w:val="none"/>
          </w:rPr>
          <w:t>кодексом</w:t>
        </w:r>
      </w:hyperlink>
      <w:r w:rsidRPr="000C5C86">
        <w:rPr>
          <w:rFonts w:ascii="Times New Roman" w:hAnsi="Times New Roman" w:cs="Times New Roman"/>
        </w:rPr>
        <w:t xml:space="preserve"> Российской Федерации,  иными федеральными законами.</w:t>
      </w:r>
    </w:p>
    <w:p w:rsidR="000520EF" w:rsidRPr="000C5C86" w:rsidRDefault="000520EF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 xml:space="preserve">    3.1.4. Поощрять Работника за добросовестный эффективный труд.</w:t>
      </w:r>
    </w:p>
    <w:p w:rsidR="000520EF" w:rsidRPr="000C5C86" w:rsidRDefault="000520EF" w:rsidP="00C27C40">
      <w:pPr>
        <w:pStyle w:val="ConsPlusNonformat"/>
        <w:widowControl/>
        <w:ind w:right="355"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 xml:space="preserve">    3.1.5. Работодатель     имеет    иные    права,    предусмотренные    трудовым законодательством  Российской Федерации, настоящим трудовым договором.</w:t>
      </w:r>
    </w:p>
    <w:p w:rsidR="000520EF" w:rsidRPr="000C5C86" w:rsidRDefault="000520EF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 xml:space="preserve">    3.2. Работодатель обязан:</w:t>
      </w:r>
    </w:p>
    <w:p w:rsidR="000520EF" w:rsidRPr="000C5C86" w:rsidRDefault="000520EF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 xml:space="preserve">    3.2.1.  Предоставить Работнику работу, обусловленную настоящим трудовым договором.</w:t>
      </w:r>
    </w:p>
    <w:p w:rsidR="000520EF" w:rsidRPr="000C5C86" w:rsidRDefault="000520EF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 xml:space="preserve">    3.2.2.    Обеспечить    безопасность   и   условия   труда   Работника, соответствующие государственным нормативным требованиям охраны труда.</w:t>
      </w:r>
    </w:p>
    <w:p w:rsidR="000520EF" w:rsidRPr="000C5C86" w:rsidRDefault="000520EF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 xml:space="preserve">    3.2.3. Обеспечивать Работника оборудованием, инструментами, технической документацией  и  иными средствами, необходимыми для исполнения им трудовых обязанностей.</w:t>
      </w:r>
    </w:p>
    <w:p w:rsidR="000520EF" w:rsidRPr="000C5C86" w:rsidRDefault="000520EF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 xml:space="preserve">    3.2.4.  Выплачивать в полном размере причитающуюся Работнику заработную плату</w:t>
      </w:r>
      <w:r w:rsidR="00891930" w:rsidRPr="00891930">
        <w:rPr>
          <w:rFonts w:ascii="Times New Roman" w:hAnsi="Times New Roman" w:cs="Times New Roman"/>
        </w:rPr>
        <w:t xml:space="preserve"> </w:t>
      </w:r>
      <w:r w:rsidRPr="000C5C86">
        <w:rPr>
          <w:rFonts w:ascii="Times New Roman" w:hAnsi="Times New Roman" w:cs="Times New Roman"/>
        </w:rPr>
        <w:t>в установленные сроки.</w:t>
      </w:r>
    </w:p>
    <w:p w:rsidR="000520EF" w:rsidRPr="000C5C86" w:rsidRDefault="000520EF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 xml:space="preserve">    3.2.5. Осуществлять обработку и обеспечивать защиту персональных данных Работника в соответствии с законодательством Российской Федерации.</w:t>
      </w:r>
    </w:p>
    <w:p w:rsidR="000520EF" w:rsidRPr="000C5C86" w:rsidRDefault="000520EF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 xml:space="preserve">    3.2.6.  Знакомить  Работника  под  роспись  с  принимаемыми  локальными нормативными    актами,   непосредственно   связанными   с   его   трудовой деятельностью.</w:t>
      </w:r>
    </w:p>
    <w:p w:rsidR="000520EF" w:rsidRPr="000C5C86" w:rsidRDefault="000520EF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520EF" w:rsidRPr="000C5C86" w:rsidRDefault="000520EF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 xml:space="preserve">    Работодатель   исполняет  иные  обязанности,  предусмотренные  трудовым законодательством  и иными нормативными правовыми актами, содержащими нормы трудового   права,   коллективным   договором,   соглашениями,   локальными нормативными актами и настоящим трудовым договором.</w:t>
      </w:r>
    </w:p>
    <w:p w:rsidR="000520EF" w:rsidRPr="000C5C86" w:rsidRDefault="000520EF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520EF" w:rsidRPr="000C5C86" w:rsidRDefault="000520EF" w:rsidP="00C712E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0C5C86">
        <w:rPr>
          <w:rFonts w:ascii="Times New Roman" w:hAnsi="Times New Roman" w:cs="Times New Roman"/>
          <w:b/>
        </w:rPr>
        <w:t>4. Оплата труда</w:t>
      </w:r>
    </w:p>
    <w:p w:rsidR="00C712E9" w:rsidRPr="000C5C86" w:rsidRDefault="00C712E9" w:rsidP="00C712E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0520EF" w:rsidRPr="000C5C86" w:rsidRDefault="000520EF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 xml:space="preserve">    4.1.  За  выполнение  трудовых  обязанностей, предусмотренных настоящим трудовым  договором, Работнику  устанавливается заработная плата в размере:</w:t>
      </w:r>
    </w:p>
    <w:p w:rsidR="000520EF" w:rsidRPr="00110777" w:rsidRDefault="000520EF" w:rsidP="00C27C40">
      <w:pPr>
        <w:pStyle w:val="ConsPlusNonformat"/>
        <w:widowControl/>
        <w:ind w:right="355"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 xml:space="preserve">    </w:t>
      </w:r>
      <w:r w:rsidR="00935033" w:rsidRPr="00110777">
        <w:rPr>
          <w:rFonts w:ascii="Times New Roman" w:hAnsi="Times New Roman" w:cs="Times New Roman"/>
        </w:rPr>
        <w:tab/>
      </w:r>
      <w:r w:rsidRPr="00110777">
        <w:rPr>
          <w:rFonts w:ascii="Times New Roman" w:hAnsi="Times New Roman" w:cs="Times New Roman"/>
        </w:rPr>
        <w:t>4.1.1. должностной оклад в   размере ______________рублей  в  месяц.</w:t>
      </w:r>
    </w:p>
    <w:p w:rsidR="00935033" w:rsidRPr="00110777" w:rsidRDefault="000520EF" w:rsidP="00935033">
      <w:pPr>
        <w:pStyle w:val="ConsPlusNonformat"/>
        <w:widowControl/>
        <w:jc w:val="both"/>
        <w:rPr>
          <w:rFonts w:ascii="Times New Roman" w:hAnsi="Times New Roman" w:cs="Times New Roman"/>
          <w:highlight w:val="green"/>
        </w:rPr>
      </w:pPr>
      <w:r w:rsidRPr="00110777">
        <w:rPr>
          <w:rFonts w:ascii="Times New Roman" w:hAnsi="Times New Roman" w:cs="Times New Roman"/>
        </w:rPr>
        <w:t xml:space="preserve">     </w:t>
      </w:r>
      <w:r w:rsidR="00935033" w:rsidRPr="00110777">
        <w:rPr>
          <w:rFonts w:ascii="Times New Roman" w:hAnsi="Times New Roman" w:cs="Times New Roman"/>
        </w:rPr>
        <w:tab/>
      </w:r>
      <w:r w:rsidRPr="00110777">
        <w:rPr>
          <w:rFonts w:ascii="Times New Roman" w:hAnsi="Times New Roman" w:cs="Times New Roman"/>
        </w:rPr>
        <w:t xml:space="preserve">4.1.2. </w:t>
      </w:r>
      <w:r w:rsidR="00A44DC0" w:rsidRPr="00110777">
        <w:rPr>
          <w:rFonts w:ascii="Times New Roman" w:hAnsi="Times New Roman" w:cs="Times New Roman"/>
        </w:rPr>
        <w:t xml:space="preserve">Стимулирующие   выплаты устанавливаются в соответствии с главой </w:t>
      </w:r>
      <w:r w:rsidR="00A44DC0" w:rsidRPr="00110777">
        <w:rPr>
          <w:rFonts w:ascii="Times New Roman" w:hAnsi="Times New Roman" w:cs="Times New Roman"/>
          <w:lang w:val="en-US"/>
        </w:rPr>
        <w:t>X</w:t>
      </w:r>
      <w:r w:rsidR="00A44DC0" w:rsidRPr="00110777">
        <w:rPr>
          <w:rFonts w:ascii="Times New Roman" w:hAnsi="Times New Roman" w:cs="Times New Roman"/>
        </w:rPr>
        <w:t xml:space="preserve"> Положения «Об оплате труда работников «ШГПИ» от 29 сентября 2008 года.</w:t>
      </w:r>
    </w:p>
    <w:p w:rsidR="000520EF" w:rsidRPr="00110777" w:rsidRDefault="000520EF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10777">
        <w:rPr>
          <w:rFonts w:ascii="Times New Roman" w:hAnsi="Times New Roman" w:cs="Times New Roman"/>
        </w:rPr>
        <w:tab/>
        <w:t>4.1.3. компенсационные выплаты: районный коэффициент – 15%</w:t>
      </w:r>
    </w:p>
    <w:p w:rsidR="000520EF" w:rsidRPr="00110777" w:rsidRDefault="000520EF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10777">
        <w:rPr>
          <w:rFonts w:ascii="Times New Roman" w:hAnsi="Times New Roman" w:cs="Times New Roman"/>
        </w:rPr>
        <w:t xml:space="preserve">    4.2. Выплата заработной платы Работнику производится не реже чем каждые полмесяца 5 и 20 числа каждого месяца в порядке, установленном   коллективным  договором,  правилами  внутреннего  трудового распорядка, иными локальными нормативными актами Работодателя.</w:t>
      </w:r>
    </w:p>
    <w:p w:rsidR="000520EF" w:rsidRPr="000C5C86" w:rsidRDefault="000520EF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 xml:space="preserve">    4.3.  На  Работника  распространяются  льготы,  гарантии и компенсации, установленные нормативными правовыми актами субъектов, законодательством Российской Федерации; локальными нормативными актами Работодателя; коллективным   договором.</w:t>
      </w:r>
    </w:p>
    <w:p w:rsidR="000520EF" w:rsidRPr="000C5C86" w:rsidRDefault="000520EF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520EF" w:rsidRPr="000C5C86" w:rsidRDefault="000520EF" w:rsidP="00C712E9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</w:rPr>
      </w:pPr>
      <w:r w:rsidRPr="000C5C86">
        <w:rPr>
          <w:rFonts w:ascii="Times New Roman" w:hAnsi="Times New Roman" w:cs="Times New Roman"/>
          <w:b/>
        </w:rPr>
        <w:t>5. Рабочее время и время отдыха</w:t>
      </w:r>
    </w:p>
    <w:p w:rsidR="00C712E9" w:rsidRPr="000C5C86" w:rsidRDefault="00C712E9" w:rsidP="00C712E9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</w:rPr>
      </w:pPr>
    </w:p>
    <w:p w:rsidR="000520EF" w:rsidRPr="000C5C86" w:rsidRDefault="000520EF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 xml:space="preserve">    5.1.  Работнику  устанавливается  следующая  продолжительность рабочего времени  36 часов в неделю.</w:t>
      </w:r>
    </w:p>
    <w:p w:rsidR="000520EF" w:rsidRPr="000C5C86" w:rsidRDefault="000520EF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 xml:space="preserve">    5.2. Режим работы (рабочие дни и выходные дни, время начала и окончания работы)    определяется   правилами   внутреннего   трудового   распорядка, действующими у Работодателя, либо настоящим трудовым договором.</w:t>
      </w:r>
    </w:p>
    <w:p w:rsidR="000520EF" w:rsidRPr="000C5C86" w:rsidRDefault="000520EF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 xml:space="preserve">    5.3.  Работнику  предоставляется ежегодный основной оплачиваемый отпуск продолжительностью 56 календарных дней.</w:t>
      </w:r>
    </w:p>
    <w:p w:rsidR="000520EF" w:rsidRPr="000C5C86" w:rsidRDefault="000520EF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 xml:space="preserve">    5.4.   Ежегодный   оплачиваемый   отпуск   (основной,   дополнительный) предоставляется в соответствии с графиком отпусков.</w:t>
      </w:r>
    </w:p>
    <w:p w:rsidR="000520EF" w:rsidRPr="000C5C86" w:rsidRDefault="000520EF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520EF" w:rsidRPr="000C5C86" w:rsidRDefault="000520EF" w:rsidP="00C712E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0C5C86">
        <w:rPr>
          <w:rFonts w:ascii="Times New Roman" w:hAnsi="Times New Roman" w:cs="Times New Roman"/>
          <w:b/>
        </w:rPr>
        <w:t>6. Социальное страхование и меры социальной поддержки работника, предусмотренные действующим законодательством, отраслевым соглашением, коллективным договором, настоящим трудовым договором</w:t>
      </w:r>
    </w:p>
    <w:p w:rsidR="000520EF" w:rsidRPr="000C5C86" w:rsidRDefault="000520EF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520EF" w:rsidRPr="000C5C86" w:rsidRDefault="000520EF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 xml:space="preserve">    6.1.  Работник подлежит обязательному социальному страхованию в связи с трудовой   деятельностью.   Виды   и   условия   обязательного  социального страхования  работника  в  связи  с  трудовой  деятельностью осуществляются Работодателем в соответствии с законодательством Российской Федерации.</w:t>
      </w:r>
    </w:p>
    <w:p w:rsidR="000520EF" w:rsidRPr="00891930" w:rsidRDefault="000520EF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 xml:space="preserve">     6.2. </w:t>
      </w:r>
      <w:proofErr w:type="gramStart"/>
      <w:r w:rsidRPr="000C5C86">
        <w:rPr>
          <w:rFonts w:ascii="Times New Roman" w:hAnsi="Times New Roman" w:cs="Times New Roman"/>
        </w:rPr>
        <w:t xml:space="preserve">Работнику предоставляются меры социальной поддержки, предусмотренные действующим законодательством, отраслевым соглашением, коллективным договором, настоящим трудовым договором: ежемесячную денежную компенсацию в целях содействия обеспечению книгоиздательской продукцией и </w:t>
      </w:r>
      <w:r w:rsidRPr="00891930">
        <w:rPr>
          <w:rFonts w:ascii="Times New Roman" w:hAnsi="Times New Roman" w:cs="Times New Roman"/>
        </w:rPr>
        <w:t>периодическими изданиями, включенную в должностной оклад работника.</w:t>
      </w:r>
      <w:proofErr w:type="gramEnd"/>
    </w:p>
    <w:p w:rsidR="000520EF" w:rsidRPr="000C5C86" w:rsidRDefault="000520EF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>Стоимостная оценка мер социальной поддержки 150 рублей в месяц.</w:t>
      </w:r>
    </w:p>
    <w:p w:rsidR="000520EF" w:rsidRPr="000C5C86" w:rsidRDefault="000520EF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520EF" w:rsidRPr="000C5C86" w:rsidRDefault="000520EF" w:rsidP="000C5C86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0C5C86">
        <w:rPr>
          <w:rFonts w:ascii="Times New Roman" w:hAnsi="Times New Roman" w:cs="Times New Roman"/>
          <w:b/>
        </w:rPr>
        <w:t>7. Ответственность сторон трудового договора</w:t>
      </w:r>
    </w:p>
    <w:p w:rsidR="000520EF" w:rsidRPr="000C5C86" w:rsidRDefault="000520EF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lastRenderedPageBreak/>
        <w:t xml:space="preserve">    7.1.  Работодатель и Работник несут ответственность за неисполнение или ненадлежащее   исполнение  взятых  на  себя  обязанностей  и  обязательств, установленных  настоящим трудовым договором, локальными нормативными актами Работодателя, законодательством Российской Федерации.</w:t>
      </w:r>
    </w:p>
    <w:p w:rsidR="000520EF" w:rsidRPr="000C5C86" w:rsidRDefault="000520EF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 xml:space="preserve">    7.2. 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 к  Работнику  могут быть применены дисциплинарные взыскания, предусмотренные </w:t>
      </w:r>
      <w:hyperlink r:id="rId7" w:history="1">
        <w:r w:rsidRPr="000C5C86">
          <w:rPr>
            <w:rStyle w:val="a4"/>
            <w:rFonts w:ascii="Times New Roman" w:hAnsi="Times New Roman" w:cs="Times New Roman"/>
          </w:rPr>
          <w:t>статьей 192</w:t>
        </w:r>
      </w:hyperlink>
      <w:r w:rsidRPr="000C5C86">
        <w:rPr>
          <w:rFonts w:ascii="Times New Roman" w:hAnsi="Times New Roman" w:cs="Times New Roman"/>
        </w:rPr>
        <w:t xml:space="preserve"> Трудового кодекса Российской Федерации.</w:t>
      </w:r>
    </w:p>
    <w:p w:rsidR="000520EF" w:rsidRPr="000C5C86" w:rsidRDefault="000520EF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 xml:space="preserve">    7.3.  </w:t>
      </w:r>
      <w:proofErr w:type="gramStart"/>
      <w:r w:rsidRPr="000C5C86">
        <w:rPr>
          <w:rFonts w:ascii="Times New Roman" w:hAnsi="Times New Roman" w:cs="Times New Roman"/>
        </w:rPr>
        <w:t>Работник  и  работодатель  могут быть привлечены к материальной и иным   видам   юридической   ответственности   в   случаях   и  в  порядке, предусмотренных трудовым законодательством и иными федеральными законами.</w:t>
      </w:r>
      <w:proofErr w:type="gramEnd"/>
    </w:p>
    <w:p w:rsidR="000520EF" w:rsidRPr="000C5C86" w:rsidRDefault="000520EF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520EF" w:rsidRPr="000C5C86" w:rsidRDefault="000520EF" w:rsidP="000C5C86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0C5C86">
        <w:rPr>
          <w:rFonts w:ascii="Times New Roman" w:hAnsi="Times New Roman" w:cs="Times New Roman"/>
          <w:b/>
        </w:rPr>
        <w:t>8. Изменение и прекращение трудового договора</w:t>
      </w:r>
    </w:p>
    <w:p w:rsidR="000C5C86" w:rsidRPr="000C5C86" w:rsidRDefault="000C5C86" w:rsidP="000C5C86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0520EF" w:rsidRPr="000C5C86" w:rsidRDefault="000520EF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 xml:space="preserve">    8.1.  Каждая  из  сторон  настоящего  трудового договора вправе ставить перед  другой стороной вопрос о его дополнении или ином изменении трудового договора,   которые   по   соглашению   сторон  оформляются  дополнительным соглашением, являющимся неотъемлемой частью трудового договора.</w:t>
      </w:r>
    </w:p>
    <w:p w:rsidR="000520EF" w:rsidRPr="000C5C86" w:rsidRDefault="000520EF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 xml:space="preserve">    8.2.  Изменения  и  дополнения  могут быть внесены в настоящий трудовой договор по соглашению сторон также в следующих случаях:</w:t>
      </w:r>
    </w:p>
    <w:p w:rsidR="000520EF" w:rsidRPr="000C5C86" w:rsidRDefault="000520EF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 xml:space="preserve">    а)   при  изменении  законодательства  Российской  Федерации  в  части, затрагивающей  права,  обязанности и интересы сторон, а также при изменении локальных нормативных актов Работодателя;</w:t>
      </w:r>
    </w:p>
    <w:p w:rsidR="000520EF" w:rsidRPr="000C5C86" w:rsidRDefault="000520EF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 xml:space="preserve">    б)  в  других  случаях,  предусмотренных  Трудовым  </w:t>
      </w:r>
      <w:hyperlink r:id="rId8" w:history="1">
        <w:r w:rsidRPr="000C5C86">
          <w:rPr>
            <w:rStyle w:val="a4"/>
            <w:rFonts w:ascii="Times New Roman" w:hAnsi="Times New Roman" w:cs="Times New Roman"/>
          </w:rPr>
          <w:t>кодексом</w:t>
        </w:r>
      </w:hyperlink>
      <w:r w:rsidRPr="000C5C86">
        <w:rPr>
          <w:rFonts w:ascii="Times New Roman" w:hAnsi="Times New Roman" w:cs="Times New Roman"/>
        </w:rPr>
        <w:t xml:space="preserve"> Российской Федерации.</w:t>
      </w:r>
    </w:p>
    <w:p w:rsidR="000520EF" w:rsidRPr="000C5C86" w:rsidRDefault="000520EF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 xml:space="preserve">    8.3.  При изменении Работодателем условий настоящего трудового договора (за  исключением  трудовой  функции)  по  причинам,  связанным с изменением организационных  или  технологических  условий  труда,  Работодатель обязан уведомить об этом Работника в письменной форме не </w:t>
      </w:r>
      <w:proofErr w:type="gramStart"/>
      <w:r w:rsidRPr="000C5C86">
        <w:rPr>
          <w:rFonts w:ascii="Times New Roman" w:hAnsi="Times New Roman" w:cs="Times New Roman"/>
        </w:rPr>
        <w:t>позднее</w:t>
      </w:r>
      <w:proofErr w:type="gramEnd"/>
      <w:r w:rsidRPr="000C5C86">
        <w:rPr>
          <w:rFonts w:ascii="Times New Roman" w:hAnsi="Times New Roman" w:cs="Times New Roman"/>
        </w:rPr>
        <w:t xml:space="preserve"> чем за два месяца до их изменения (</w:t>
      </w:r>
      <w:hyperlink r:id="rId9" w:history="1">
        <w:r w:rsidRPr="000C5C86">
          <w:rPr>
            <w:rStyle w:val="a4"/>
            <w:rFonts w:ascii="Times New Roman" w:hAnsi="Times New Roman" w:cs="Times New Roman"/>
          </w:rPr>
          <w:t>статья 74</w:t>
        </w:r>
      </w:hyperlink>
      <w:r w:rsidRPr="000C5C86">
        <w:rPr>
          <w:rFonts w:ascii="Times New Roman" w:hAnsi="Times New Roman" w:cs="Times New Roman"/>
        </w:rPr>
        <w:t xml:space="preserve"> Трудового кодекса Российской Федерации).</w:t>
      </w:r>
    </w:p>
    <w:p w:rsidR="000520EF" w:rsidRPr="000C5C86" w:rsidRDefault="000520EF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 xml:space="preserve">    О предстоящем увольнении в связи с ликвидацией организации, сокращением численности   или   штата   работников   организации   Работодатель  обязан предупредить Работника персонально и под роспись не менее чем за два месяца до увольнения.</w:t>
      </w:r>
    </w:p>
    <w:p w:rsidR="000520EF" w:rsidRPr="000C5C86" w:rsidRDefault="000520EF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 xml:space="preserve">    8.4.  Настоящий  трудовой  договор  прекращается  только по основаниям, установленным  Трудовым  </w:t>
      </w:r>
      <w:hyperlink r:id="rId10" w:history="1">
        <w:r w:rsidRPr="000C5C86">
          <w:rPr>
            <w:rStyle w:val="a4"/>
            <w:rFonts w:ascii="Times New Roman" w:hAnsi="Times New Roman" w:cs="Times New Roman"/>
          </w:rPr>
          <w:t>кодексом</w:t>
        </w:r>
      </w:hyperlink>
      <w:r w:rsidRPr="000C5C86">
        <w:rPr>
          <w:rFonts w:ascii="Times New Roman" w:hAnsi="Times New Roman" w:cs="Times New Roman"/>
        </w:rPr>
        <w:t xml:space="preserve"> Российской Федерации и иными федеральными законами.</w:t>
      </w:r>
    </w:p>
    <w:p w:rsidR="000520EF" w:rsidRPr="000C5C86" w:rsidRDefault="000520EF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 xml:space="preserve">    При расторжении трудового договора Работнику предоставляются гарантии и компенсации,   предусмотренные   </w:t>
      </w:r>
      <w:hyperlink r:id="rId11" w:history="1">
        <w:r w:rsidRPr="000C5C86">
          <w:rPr>
            <w:rStyle w:val="a4"/>
            <w:rFonts w:ascii="Times New Roman" w:hAnsi="Times New Roman" w:cs="Times New Roman"/>
          </w:rPr>
          <w:t>главой  27</w:t>
        </w:r>
      </w:hyperlink>
      <w:r w:rsidRPr="000C5C86">
        <w:rPr>
          <w:rFonts w:ascii="Times New Roman" w:hAnsi="Times New Roman" w:cs="Times New Roman"/>
        </w:rPr>
        <w:t xml:space="preserve">  Трудового  кодекса  Российской Федерации, а также другими нормами Трудового </w:t>
      </w:r>
      <w:hyperlink r:id="rId12" w:history="1">
        <w:r w:rsidRPr="000C5C86">
          <w:rPr>
            <w:rStyle w:val="a4"/>
            <w:rFonts w:ascii="Times New Roman" w:hAnsi="Times New Roman" w:cs="Times New Roman"/>
          </w:rPr>
          <w:t>кодекса</w:t>
        </w:r>
      </w:hyperlink>
      <w:r w:rsidRPr="000C5C86">
        <w:rPr>
          <w:rFonts w:ascii="Times New Roman" w:hAnsi="Times New Roman" w:cs="Times New Roman"/>
        </w:rPr>
        <w:t xml:space="preserve"> Российской Федерации и иных федеральных законов.</w:t>
      </w:r>
    </w:p>
    <w:p w:rsidR="000C5C86" w:rsidRPr="000C5C86" w:rsidRDefault="000C5C86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520EF" w:rsidRPr="000C5C86" w:rsidRDefault="000520EF" w:rsidP="000C5C86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0C5C86">
        <w:rPr>
          <w:rFonts w:ascii="Times New Roman" w:hAnsi="Times New Roman" w:cs="Times New Roman"/>
          <w:b/>
        </w:rPr>
        <w:t>9. Заключительные положения</w:t>
      </w:r>
    </w:p>
    <w:p w:rsidR="000C5C86" w:rsidRPr="000C5C86" w:rsidRDefault="000C5C86" w:rsidP="000C5C86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0520EF" w:rsidRPr="000C5C86" w:rsidRDefault="000520EF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 xml:space="preserve">    9.1.  Трудовые  споры  и  разногласия  сторон  по  вопросам соблюдения условий настоящего трудового договора разрешаются по соглашению сторон, а в случае </w:t>
      </w:r>
      <w:r w:rsidR="00926178">
        <w:rPr>
          <w:rFonts w:ascii="Times New Roman" w:hAnsi="Times New Roman" w:cs="Times New Roman"/>
        </w:rPr>
        <w:t>не</w:t>
      </w:r>
      <w:bookmarkStart w:id="1" w:name="_GoBack"/>
      <w:bookmarkEnd w:id="1"/>
      <w:r w:rsidR="00891930" w:rsidRPr="000C5C86">
        <w:rPr>
          <w:rFonts w:ascii="Times New Roman" w:hAnsi="Times New Roman" w:cs="Times New Roman"/>
        </w:rPr>
        <w:t>достижения</w:t>
      </w:r>
      <w:r w:rsidRPr="000C5C86">
        <w:rPr>
          <w:rFonts w:ascii="Times New Roman" w:hAnsi="Times New Roman" w:cs="Times New Roman"/>
        </w:rPr>
        <w:t xml:space="preserve"> соглашения рассматриваются комиссией по трудовым спорам и   (</w:t>
      </w:r>
      <w:r w:rsidRPr="000C5C86">
        <w:rPr>
          <w:rFonts w:ascii="Times New Roman" w:hAnsi="Times New Roman" w:cs="Times New Roman"/>
          <w:b/>
        </w:rPr>
        <w:t>или</w:t>
      </w:r>
      <w:r w:rsidRPr="000C5C86">
        <w:rPr>
          <w:rFonts w:ascii="Times New Roman" w:hAnsi="Times New Roman" w:cs="Times New Roman"/>
        </w:rPr>
        <w:t xml:space="preserve">)  судом  в  порядке,  установленном  законодательством  Российской Федерации. </w:t>
      </w:r>
    </w:p>
    <w:p w:rsidR="000520EF" w:rsidRPr="000C5C86" w:rsidRDefault="000520EF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 xml:space="preserve">    9.2. В части, не предусмотренной настоящим трудовым договором, стороны руководствуются законодательством Российской Федерации.</w:t>
      </w:r>
    </w:p>
    <w:p w:rsidR="000520EF" w:rsidRPr="000C5C86" w:rsidRDefault="000520EF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 xml:space="preserve">    9.3. Настоящий трудовой договор заключен в двух экземплярах (если иное не  предусмотрено  законодательством), имеющих одинаковую юридическую силу.</w:t>
      </w:r>
    </w:p>
    <w:p w:rsidR="000520EF" w:rsidRPr="000C5C86" w:rsidRDefault="000520EF" w:rsidP="00C27C4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C5C86">
        <w:rPr>
          <w:rFonts w:ascii="Times New Roman" w:hAnsi="Times New Roman" w:cs="Times New Roman"/>
        </w:rPr>
        <w:t>Один  экземпляр  хранится Работодателем в личном деле Работника, второй – у Работника.</w:t>
      </w:r>
    </w:p>
    <w:p w:rsidR="000520EF" w:rsidRDefault="000520EF" w:rsidP="00C27C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5"/>
        <w:gridCol w:w="4979"/>
      </w:tblGrid>
      <w:tr w:rsidR="00D502CD" w:rsidTr="000E22FD">
        <w:trPr>
          <w:trHeight w:val="150"/>
        </w:trPr>
        <w:tc>
          <w:tcPr>
            <w:tcW w:w="4755" w:type="dxa"/>
          </w:tcPr>
          <w:p w:rsidR="00D502CD" w:rsidRDefault="000520EF" w:rsidP="00784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D502CD">
              <w:rPr>
                <w:b/>
                <w:bCs/>
              </w:rPr>
              <w:t xml:space="preserve">        </w:t>
            </w:r>
            <w:r w:rsidR="00D502CD">
              <w:rPr>
                <w:b/>
                <w:bCs/>
                <w:sz w:val="20"/>
                <w:szCs w:val="20"/>
              </w:rPr>
              <w:t>РАБОТОДАТЕЛЬ</w:t>
            </w:r>
          </w:p>
        </w:tc>
        <w:tc>
          <w:tcPr>
            <w:tcW w:w="4979" w:type="dxa"/>
          </w:tcPr>
          <w:p w:rsidR="00D502CD" w:rsidRDefault="00D502CD" w:rsidP="00784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РАБОТНИК</w:t>
            </w:r>
          </w:p>
        </w:tc>
      </w:tr>
      <w:tr w:rsidR="00D502CD" w:rsidTr="000E22FD">
        <w:trPr>
          <w:trHeight w:val="1693"/>
        </w:trPr>
        <w:tc>
          <w:tcPr>
            <w:tcW w:w="4755" w:type="dxa"/>
            <w:tcBorders>
              <w:bottom w:val="single" w:sz="4" w:space="0" w:color="000000"/>
            </w:tcBorders>
          </w:tcPr>
          <w:p w:rsidR="00D502CD" w:rsidRPr="00325075" w:rsidRDefault="00D502CD" w:rsidP="00784432">
            <w:pPr>
              <w:pStyle w:val="HTML"/>
              <w:rPr>
                <w:rFonts w:ascii="Times New Roman" w:hAnsi="Times New Roman" w:cs="Times New Roman"/>
              </w:rPr>
            </w:pPr>
            <w:r w:rsidRPr="00325075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профессионального образования  «Шадринский государственный педагогический институт»</w:t>
            </w:r>
          </w:p>
          <w:p w:rsidR="00D502CD" w:rsidRPr="00325075" w:rsidRDefault="00D502CD" w:rsidP="00784432">
            <w:pPr>
              <w:pStyle w:val="HTML"/>
              <w:rPr>
                <w:rFonts w:ascii="Times New Roman" w:hAnsi="Times New Roman" w:cs="Times New Roman"/>
              </w:rPr>
            </w:pPr>
            <w:r w:rsidRPr="00325075">
              <w:rPr>
                <w:rFonts w:ascii="Times New Roman" w:hAnsi="Times New Roman" w:cs="Times New Roman"/>
              </w:rPr>
              <w:t>Юридический адрес: 641870, г. Шадринск, ул. К.Либкнехта, 3</w:t>
            </w:r>
          </w:p>
          <w:p w:rsidR="00D502CD" w:rsidRPr="00325075" w:rsidRDefault="00D502CD" w:rsidP="00784432">
            <w:pPr>
              <w:pStyle w:val="HTML"/>
              <w:rPr>
                <w:rFonts w:ascii="Times New Roman" w:hAnsi="Times New Roman" w:cs="Times New Roman"/>
              </w:rPr>
            </w:pPr>
            <w:r w:rsidRPr="00325075">
              <w:rPr>
                <w:rFonts w:ascii="Times New Roman" w:hAnsi="Times New Roman" w:cs="Times New Roman"/>
              </w:rPr>
              <w:t>Тел. 8 (35253) 6-35-02</w:t>
            </w:r>
          </w:p>
          <w:p w:rsidR="00D502CD" w:rsidRDefault="00D502CD" w:rsidP="00784432">
            <w:pPr>
              <w:pStyle w:val="HTML"/>
              <w:rPr>
                <w:rFonts w:cs="Times New Roman"/>
                <w:b/>
                <w:bCs/>
              </w:rPr>
            </w:pPr>
          </w:p>
        </w:tc>
        <w:tc>
          <w:tcPr>
            <w:tcW w:w="4979" w:type="dxa"/>
            <w:tcBorders>
              <w:bottom w:val="single" w:sz="4" w:space="0" w:color="000000"/>
            </w:tcBorders>
          </w:tcPr>
          <w:p w:rsidR="00D502CD" w:rsidRPr="00325075" w:rsidRDefault="00D502CD" w:rsidP="00784432">
            <w:pPr>
              <w:pStyle w:val="HTML"/>
              <w:rPr>
                <w:rFonts w:ascii="Times New Roman" w:hAnsi="Times New Roman" w:cs="Times New Roman"/>
              </w:rPr>
            </w:pPr>
            <w:r w:rsidRPr="00325075">
              <w:rPr>
                <w:rFonts w:ascii="Times New Roman" w:hAnsi="Times New Roman" w:cs="Times New Roman"/>
              </w:rPr>
              <w:t>ФИО: __________________________________</w:t>
            </w:r>
          </w:p>
          <w:p w:rsidR="00D502CD" w:rsidRPr="00325075" w:rsidRDefault="00D502CD" w:rsidP="00784432">
            <w:pPr>
              <w:pStyle w:val="HTML"/>
              <w:rPr>
                <w:rFonts w:ascii="Times New Roman" w:hAnsi="Times New Roman" w:cs="Times New Roman"/>
              </w:rPr>
            </w:pPr>
            <w:r w:rsidRPr="00325075">
              <w:rPr>
                <w:rFonts w:ascii="Times New Roman" w:hAnsi="Times New Roman" w:cs="Times New Roman"/>
              </w:rPr>
              <w:t>Паспортные данные:_____________________</w:t>
            </w:r>
          </w:p>
          <w:p w:rsidR="00D502CD" w:rsidRPr="00325075" w:rsidRDefault="00D502CD" w:rsidP="00784432">
            <w:pPr>
              <w:pStyle w:val="HTML"/>
              <w:rPr>
                <w:rFonts w:ascii="Times New Roman" w:hAnsi="Times New Roman" w:cs="Times New Roman"/>
              </w:rPr>
            </w:pPr>
            <w:r w:rsidRPr="00325075">
              <w:rPr>
                <w:rFonts w:ascii="Times New Roman" w:hAnsi="Times New Roman" w:cs="Times New Roman"/>
              </w:rPr>
              <w:t>Адрес:_________________________________</w:t>
            </w:r>
          </w:p>
          <w:p w:rsidR="00D502CD" w:rsidRPr="00325075" w:rsidRDefault="00D502CD" w:rsidP="00784432">
            <w:pPr>
              <w:pStyle w:val="HTML"/>
              <w:rPr>
                <w:rFonts w:ascii="Times New Roman" w:hAnsi="Times New Roman" w:cs="Times New Roman"/>
              </w:rPr>
            </w:pPr>
            <w:r w:rsidRPr="00325075">
              <w:rPr>
                <w:rFonts w:ascii="Times New Roman" w:hAnsi="Times New Roman" w:cs="Times New Roman"/>
              </w:rPr>
              <w:t>Тел./факс:</w:t>
            </w:r>
          </w:p>
          <w:p w:rsidR="00D502CD" w:rsidRDefault="00D502CD" w:rsidP="00784432">
            <w:pPr>
              <w:pStyle w:val="HTML"/>
              <w:rPr>
                <w:rFonts w:cs="Times New Roman"/>
                <w:b/>
                <w:bCs/>
              </w:rPr>
            </w:pPr>
          </w:p>
        </w:tc>
      </w:tr>
      <w:tr w:rsidR="00D502CD" w:rsidRPr="00325075" w:rsidTr="000E22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1737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2CD" w:rsidRPr="00325075" w:rsidRDefault="00D502CD" w:rsidP="00784432">
            <w:pPr>
              <w:pStyle w:val="HTML"/>
              <w:rPr>
                <w:rFonts w:ascii="Times New Roman" w:hAnsi="Times New Roman" w:cs="Times New Roman"/>
              </w:rPr>
            </w:pPr>
            <w:r w:rsidRPr="00325075">
              <w:rPr>
                <w:rFonts w:ascii="Times New Roman" w:hAnsi="Times New Roman" w:cs="Times New Roman"/>
              </w:rPr>
              <w:t>ИНН: 4502000900</w:t>
            </w:r>
          </w:p>
          <w:p w:rsidR="00D502CD" w:rsidRPr="00325075" w:rsidRDefault="000C5C86" w:rsidP="00784432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КПП: 450201001</w:t>
            </w:r>
          </w:p>
          <w:p w:rsidR="00D502CD" w:rsidRPr="00325075" w:rsidRDefault="00D502CD" w:rsidP="00784432">
            <w:pPr>
              <w:pStyle w:val="HTML"/>
              <w:rPr>
                <w:rFonts w:ascii="Times New Roman" w:hAnsi="Times New Roman" w:cs="Times New Roman"/>
              </w:rPr>
            </w:pPr>
            <w:r w:rsidRPr="00325075">
              <w:rPr>
                <w:rFonts w:ascii="Times New Roman" w:hAnsi="Times New Roman" w:cs="Times New Roman"/>
              </w:rPr>
              <w:t>БИК:  043735001</w:t>
            </w:r>
          </w:p>
          <w:p w:rsidR="00D502CD" w:rsidRPr="00325075" w:rsidRDefault="00D502CD" w:rsidP="00784432">
            <w:pPr>
              <w:pStyle w:val="HTML"/>
              <w:rPr>
                <w:rFonts w:ascii="Times New Roman" w:hAnsi="Times New Roman" w:cs="Times New Roman"/>
              </w:rPr>
            </w:pPr>
            <w:r w:rsidRPr="00325075">
              <w:rPr>
                <w:rFonts w:ascii="Times New Roman" w:hAnsi="Times New Roman" w:cs="Times New Roman"/>
              </w:rPr>
              <w:t xml:space="preserve">УФК по Курганской области (ШГПИ л/с 20436Х52320) Банковские реквизиты: </w:t>
            </w:r>
            <w:proofErr w:type="gramStart"/>
            <w:r w:rsidRPr="00325075">
              <w:rPr>
                <w:rFonts w:ascii="Times New Roman" w:hAnsi="Times New Roman" w:cs="Times New Roman"/>
              </w:rPr>
              <w:t>Расчётный счёт 40501810100002000002 в ГРКЦ ГУ Банка России по Курганской обл. г. Курган БИК 043735001</w:t>
            </w:r>
            <w:proofErr w:type="gramEnd"/>
          </w:p>
        </w:tc>
        <w:tc>
          <w:tcPr>
            <w:tcW w:w="49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2CD" w:rsidRPr="00BF64F0" w:rsidRDefault="00D502CD" w:rsidP="00784432">
            <w:pPr>
              <w:pStyle w:val="HTML"/>
              <w:rPr>
                <w:rFonts w:ascii="Times New Roman" w:hAnsi="Times New Roman" w:cs="Times New Roman"/>
                <w:b/>
                <w:bCs/>
              </w:rPr>
            </w:pPr>
          </w:p>
          <w:p w:rsidR="00D502CD" w:rsidRPr="00325075" w:rsidRDefault="00D502CD" w:rsidP="00784432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D502CD" w:rsidRPr="00325075" w:rsidTr="000E22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D" w:rsidRPr="00325075" w:rsidRDefault="0093774F" w:rsidP="00784432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р</w:t>
            </w:r>
            <w:r w:rsidR="00D502CD" w:rsidRPr="00325075">
              <w:rPr>
                <w:rFonts w:ascii="Times New Roman" w:hAnsi="Times New Roman" w:cs="Times New Roman"/>
              </w:rPr>
              <w:t>ектор</w:t>
            </w:r>
            <w:r>
              <w:rPr>
                <w:rFonts w:ascii="Times New Roman" w:hAnsi="Times New Roman" w:cs="Times New Roman"/>
              </w:rPr>
              <w:t xml:space="preserve">а                         </w:t>
            </w:r>
            <w:r w:rsidR="00D502CD" w:rsidRPr="00325075">
              <w:rPr>
                <w:rFonts w:ascii="Times New Roman" w:hAnsi="Times New Roman" w:cs="Times New Roman"/>
              </w:rPr>
              <w:t xml:space="preserve">                        А.Р. Дзиов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D" w:rsidRPr="00325075" w:rsidRDefault="00D502CD" w:rsidP="00784432">
            <w:pPr>
              <w:pStyle w:val="HTML"/>
              <w:rPr>
                <w:rFonts w:ascii="Times New Roman" w:hAnsi="Times New Roman" w:cs="Times New Roman"/>
              </w:rPr>
            </w:pPr>
            <w:r w:rsidRPr="00325075">
              <w:rPr>
                <w:rFonts w:ascii="Times New Roman" w:hAnsi="Times New Roman" w:cs="Times New Roman"/>
              </w:rPr>
              <w:t xml:space="preserve">ФИО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325075">
              <w:rPr>
                <w:rFonts w:ascii="Times New Roman" w:hAnsi="Times New Roman" w:cs="Times New Roman"/>
              </w:rPr>
              <w:t xml:space="preserve">                      подпись                             </w:t>
            </w:r>
          </w:p>
        </w:tc>
      </w:tr>
    </w:tbl>
    <w:p w:rsidR="000520EF" w:rsidRDefault="000520EF" w:rsidP="0093774F">
      <w:pPr>
        <w:pStyle w:val="ConsPlusNonformat"/>
        <w:widowControl/>
        <w:jc w:val="both"/>
        <w:rPr>
          <w:rFonts w:cs="Times New Roman"/>
        </w:rPr>
      </w:pPr>
    </w:p>
    <w:sectPr w:rsidR="000520EF" w:rsidSect="00750E0A">
      <w:pgSz w:w="11906" w:h="16838"/>
      <w:pgMar w:top="709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71B45"/>
    <w:multiLevelType w:val="hybridMultilevel"/>
    <w:tmpl w:val="EAF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93E8E"/>
    <w:multiLevelType w:val="hybridMultilevel"/>
    <w:tmpl w:val="E9B8DC22"/>
    <w:lvl w:ilvl="0" w:tplc="171035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37470"/>
    <w:multiLevelType w:val="hybridMultilevel"/>
    <w:tmpl w:val="BC547B0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3">
    <w:nsid w:val="7C051B54"/>
    <w:multiLevelType w:val="hybridMultilevel"/>
    <w:tmpl w:val="0AD04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7C40"/>
    <w:rsid w:val="000116E0"/>
    <w:rsid w:val="00025754"/>
    <w:rsid w:val="000369B3"/>
    <w:rsid w:val="000520EF"/>
    <w:rsid w:val="000C5C86"/>
    <w:rsid w:val="000E071C"/>
    <w:rsid w:val="000E0A4E"/>
    <w:rsid w:val="000E22FD"/>
    <w:rsid w:val="000F2F82"/>
    <w:rsid w:val="000F53DF"/>
    <w:rsid w:val="00110777"/>
    <w:rsid w:val="00153439"/>
    <w:rsid w:val="00161C25"/>
    <w:rsid w:val="00181388"/>
    <w:rsid w:val="00181796"/>
    <w:rsid w:val="001A1163"/>
    <w:rsid w:val="001E5D39"/>
    <w:rsid w:val="001E6357"/>
    <w:rsid w:val="00222A67"/>
    <w:rsid w:val="0023204D"/>
    <w:rsid w:val="00263904"/>
    <w:rsid w:val="00283346"/>
    <w:rsid w:val="00294342"/>
    <w:rsid w:val="0029463C"/>
    <w:rsid w:val="002978C4"/>
    <w:rsid w:val="002C4D7D"/>
    <w:rsid w:val="002E4BA9"/>
    <w:rsid w:val="00354E1E"/>
    <w:rsid w:val="00374238"/>
    <w:rsid w:val="00390433"/>
    <w:rsid w:val="003B62CB"/>
    <w:rsid w:val="003D657F"/>
    <w:rsid w:val="003E6290"/>
    <w:rsid w:val="00400E3E"/>
    <w:rsid w:val="004147A4"/>
    <w:rsid w:val="00447DEC"/>
    <w:rsid w:val="00481001"/>
    <w:rsid w:val="004E47CE"/>
    <w:rsid w:val="004F5F58"/>
    <w:rsid w:val="00544C2A"/>
    <w:rsid w:val="005A5813"/>
    <w:rsid w:val="005A6272"/>
    <w:rsid w:val="005A76BB"/>
    <w:rsid w:val="0062663F"/>
    <w:rsid w:val="006300B6"/>
    <w:rsid w:val="0063219E"/>
    <w:rsid w:val="006346F7"/>
    <w:rsid w:val="0065199E"/>
    <w:rsid w:val="0067302C"/>
    <w:rsid w:val="0067659B"/>
    <w:rsid w:val="006C5C33"/>
    <w:rsid w:val="006F5268"/>
    <w:rsid w:val="007270B5"/>
    <w:rsid w:val="0073794A"/>
    <w:rsid w:val="007412BA"/>
    <w:rsid w:val="00750E0A"/>
    <w:rsid w:val="007607A3"/>
    <w:rsid w:val="00786915"/>
    <w:rsid w:val="007D207B"/>
    <w:rsid w:val="00830C79"/>
    <w:rsid w:val="0084751D"/>
    <w:rsid w:val="00891930"/>
    <w:rsid w:val="0089442A"/>
    <w:rsid w:val="008A0212"/>
    <w:rsid w:val="0092226E"/>
    <w:rsid w:val="00926178"/>
    <w:rsid w:val="009332D6"/>
    <w:rsid w:val="00935033"/>
    <w:rsid w:val="0093774F"/>
    <w:rsid w:val="00942435"/>
    <w:rsid w:val="009456E1"/>
    <w:rsid w:val="009630C2"/>
    <w:rsid w:val="00986308"/>
    <w:rsid w:val="009A5D19"/>
    <w:rsid w:val="009B55E1"/>
    <w:rsid w:val="009C6AE8"/>
    <w:rsid w:val="009D2C66"/>
    <w:rsid w:val="00A07B70"/>
    <w:rsid w:val="00A114D5"/>
    <w:rsid w:val="00A44DC0"/>
    <w:rsid w:val="00A46732"/>
    <w:rsid w:val="00AE2C4E"/>
    <w:rsid w:val="00AF6A6F"/>
    <w:rsid w:val="00B15787"/>
    <w:rsid w:val="00B57216"/>
    <w:rsid w:val="00B77115"/>
    <w:rsid w:val="00BE2F89"/>
    <w:rsid w:val="00BF6CA5"/>
    <w:rsid w:val="00C202AF"/>
    <w:rsid w:val="00C27C40"/>
    <w:rsid w:val="00C50199"/>
    <w:rsid w:val="00C60B71"/>
    <w:rsid w:val="00C712E9"/>
    <w:rsid w:val="00CC67C0"/>
    <w:rsid w:val="00D502CD"/>
    <w:rsid w:val="00D91239"/>
    <w:rsid w:val="00DC3DA6"/>
    <w:rsid w:val="00DC5D7D"/>
    <w:rsid w:val="00DD5C2C"/>
    <w:rsid w:val="00DF3699"/>
    <w:rsid w:val="00E25CA8"/>
    <w:rsid w:val="00E2707E"/>
    <w:rsid w:val="00E376BA"/>
    <w:rsid w:val="00E91908"/>
    <w:rsid w:val="00EB23FC"/>
    <w:rsid w:val="00F619CA"/>
    <w:rsid w:val="00F6247C"/>
    <w:rsid w:val="00FE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7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C27C4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rsid w:val="00C27C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607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607A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9456E1"/>
    <w:pPr>
      <w:ind w:left="720"/>
    </w:pPr>
  </w:style>
  <w:style w:type="paragraph" w:styleId="HTML">
    <w:name w:val="HTML Preformatted"/>
    <w:basedOn w:val="a"/>
    <w:link w:val="HTML0"/>
    <w:uiPriority w:val="99"/>
    <w:semiHidden/>
    <w:rsid w:val="00D50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502C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EB98D210C18F55D939CF4B1F7F0EC033F544C47EB1A85C663F8007D16BQC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9EB98D210C18F55D939CF4B1F7F0EC033F544C47EB1A85C663F8007D1BC9560F4A1DD7052A0E40765QFK" TargetMode="External"/><Relationship Id="rId12" Type="http://schemas.openxmlformats.org/officeDocument/2006/relationships/hyperlink" Target="consultantplus://offline/ref=79EB98D210C18F55D939CF4B1F7F0EC033F544C47EB1A85C663F8007D16BQ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EB98D210C18F55D939CF4B1F7F0EC033F544C47EB1A85C663F8007D16BQCK" TargetMode="External"/><Relationship Id="rId11" Type="http://schemas.openxmlformats.org/officeDocument/2006/relationships/hyperlink" Target="consultantplus://offline/ref=79EB98D210C18F55D939CF4B1F7F0EC033F544C47EB1A85C663F8007D1BC9560F4A1DD7052A0E40D65QA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EB98D210C18F55D939CF4B1F7F0EC033F544C47EB1A85C663F8007D16BQ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EB98D210C18F55D939CF4B1F7F0EC033F544C47EB1A85C663F8007D1BC9560F4A1DD75576AQ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5</Pages>
  <Words>3177</Words>
  <Characters>18111</Characters>
  <Application>Microsoft Office Word</Application>
  <DocSecurity>0</DocSecurity>
  <Lines>150</Lines>
  <Paragraphs>42</Paragraphs>
  <ScaleCrop>false</ScaleCrop>
  <Company>ШГПИ</Company>
  <LinksUpToDate>false</LinksUpToDate>
  <CharactersWithSpaces>21246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cp:lastPrinted>2013-12-03T04:53:00Z</cp:lastPrinted>
  <dcterms:created xsi:type="dcterms:W3CDTF">2013-12-02T08:17:00Z</dcterms:created>
  <dcterms:modified xsi:type="dcterms:W3CDTF">2014-04-28T07:57:00Z</dcterms:modified>
</cp:coreProperties>
</file>