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5D" w:rsidRPr="009D1557" w:rsidRDefault="00464C5D" w:rsidP="009D1557">
      <w:pPr>
        <w:pStyle w:val="Default"/>
        <w:jc w:val="right"/>
        <w:rPr>
          <w:sz w:val="20"/>
          <w:szCs w:val="20"/>
        </w:rPr>
      </w:pPr>
      <w:r w:rsidRPr="009D1557">
        <w:rPr>
          <w:sz w:val="20"/>
          <w:szCs w:val="20"/>
        </w:rPr>
        <w:t xml:space="preserve">Приложение № </w:t>
      </w:r>
      <w:r w:rsidR="003143FF">
        <w:rPr>
          <w:sz w:val="20"/>
          <w:szCs w:val="20"/>
        </w:rPr>
        <w:t>2</w:t>
      </w:r>
      <w:r w:rsidRPr="009D1557">
        <w:rPr>
          <w:sz w:val="20"/>
          <w:szCs w:val="20"/>
        </w:rPr>
        <w:t xml:space="preserve"> </w:t>
      </w:r>
    </w:p>
    <w:p w:rsidR="00464C5D" w:rsidRPr="009D1557" w:rsidRDefault="00464C5D" w:rsidP="009D1557">
      <w:pPr>
        <w:pStyle w:val="Default"/>
        <w:jc w:val="right"/>
        <w:rPr>
          <w:sz w:val="20"/>
          <w:szCs w:val="20"/>
        </w:rPr>
      </w:pPr>
      <w:r w:rsidRPr="009D1557">
        <w:rPr>
          <w:b/>
          <w:bCs/>
          <w:sz w:val="20"/>
          <w:szCs w:val="20"/>
        </w:rPr>
        <w:t xml:space="preserve">Приложение к характеристике-рекомендации </w:t>
      </w:r>
    </w:p>
    <w:p w:rsidR="00464C5D" w:rsidRPr="009D1557" w:rsidRDefault="00464C5D" w:rsidP="009D1557">
      <w:pPr>
        <w:pStyle w:val="Default"/>
        <w:jc w:val="right"/>
        <w:rPr>
          <w:sz w:val="20"/>
          <w:szCs w:val="20"/>
        </w:rPr>
      </w:pPr>
      <w:r w:rsidRPr="009D1557">
        <w:rPr>
          <w:b/>
          <w:bCs/>
          <w:sz w:val="20"/>
          <w:szCs w:val="20"/>
        </w:rPr>
        <w:t xml:space="preserve">кандидата на получение стипендии из числа студентов </w:t>
      </w:r>
    </w:p>
    <w:p w:rsidR="00331279" w:rsidRDefault="00331279" w:rsidP="00920782">
      <w:pPr>
        <w:pStyle w:val="Default"/>
        <w:jc w:val="both"/>
        <w:rPr>
          <w:b/>
          <w:bCs/>
          <w:sz w:val="20"/>
          <w:szCs w:val="20"/>
        </w:rPr>
      </w:pPr>
    </w:p>
    <w:p w:rsidR="00464C5D" w:rsidRPr="009D1557" w:rsidRDefault="00464C5D" w:rsidP="00920782">
      <w:pPr>
        <w:pStyle w:val="Default"/>
        <w:jc w:val="both"/>
        <w:rPr>
          <w:sz w:val="20"/>
          <w:szCs w:val="20"/>
        </w:rPr>
      </w:pPr>
      <w:bookmarkStart w:id="0" w:name="_GoBack"/>
      <w:bookmarkEnd w:id="0"/>
      <w:r w:rsidRPr="009D1557">
        <w:rPr>
          <w:b/>
          <w:bCs/>
          <w:sz w:val="20"/>
          <w:szCs w:val="20"/>
        </w:rPr>
        <w:t xml:space="preserve">Наименование образовательной организации: </w:t>
      </w:r>
      <w:r w:rsidR="00920782" w:rsidRPr="00920782">
        <w:rPr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proofErr w:type="spellStart"/>
      <w:r w:rsidR="00920782" w:rsidRPr="00920782">
        <w:rPr>
          <w:bCs/>
          <w:sz w:val="20"/>
          <w:szCs w:val="20"/>
        </w:rPr>
        <w:t>Шадринский</w:t>
      </w:r>
      <w:proofErr w:type="spellEnd"/>
      <w:r w:rsidR="00920782" w:rsidRPr="00920782">
        <w:rPr>
          <w:bCs/>
          <w:sz w:val="20"/>
          <w:szCs w:val="20"/>
        </w:rPr>
        <w:t xml:space="preserve"> государственный педагогический университет»</w:t>
      </w:r>
    </w:p>
    <w:p w:rsidR="00464C5D" w:rsidRPr="009D1557" w:rsidRDefault="00464C5D" w:rsidP="009D1557">
      <w:pPr>
        <w:pStyle w:val="Default"/>
        <w:rPr>
          <w:b/>
          <w:bCs/>
          <w:sz w:val="20"/>
          <w:szCs w:val="20"/>
        </w:rPr>
      </w:pPr>
    </w:p>
    <w:p w:rsidR="00464C5D" w:rsidRPr="009D1557" w:rsidRDefault="00464C5D" w:rsidP="009D1557">
      <w:pPr>
        <w:pStyle w:val="Default"/>
        <w:rPr>
          <w:sz w:val="20"/>
          <w:szCs w:val="20"/>
        </w:rPr>
      </w:pPr>
      <w:r w:rsidRPr="009D1557">
        <w:rPr>
          <w:b/>
          <w:bCs/>
          <w:sz w:val="20"/>
          <w:szCs w:val="20"/>
        </w:rPr>
        <w:t xml:space="preserve">Кандидат: </w:t>
      </w:r>
    </w:p>
    <w:p w:rsidR="00464C5D" w:rsidRPr="009D1557" w:rsidRDefault="00464C5D" w:rsidP="009D1557">
      <w:pPr>
        <w:pStyle w:val="Default"/>
        <w:rPr>
          <w:b/>
          <w:bCs/>
          <w:sz w:val="20"/>
          <w:szCs w:val="20"/>
        </w:rPr>
      </w:pPr>
    </w:p>
    <w:p w:rsidR="00464C5D" w:rsidRPr="009D1557" w:rsidRDefault="00464C5D" w:rsidP="009D1557">
      <w:pPr>
        <w:pStyle w:val="Default"/>
        <w:rPr>
          <w:b/>
          <w:bCs/>
          <w:sz w:val="20"/>
          <w:szCs w:val="20"/>
        </w:rPr>
      </w:pPr>
      <w:r w:rsidRPr="009D1557">
        <w:rPr>
          <w:b/>
          <w:bCs/>
          <w:sz w:val="20"/>
          <w:szCs w:val="20"/>
        </w:rPr>
        <w:t>Информация о научных публикациях</w:t>
      </w:r>
    </w:p>
    <w:p w:rsidR="00464C5D" w:rsidRPr="009D1557" w:rsidRDefault="00464C5D" w:rsidP="009D1557">
      <w:pPr>
        <w:pStyle w:val="Default"/>
        <w:rPr>
          <w:b/>
          <w:bCs/>
          <w:sz w:val="20"/>
          <w:szCs w:val="20"/>
        </w:rPr>
      </w:pPr>
    </w:p>
    <w:p w:rsidR="00464C5D" w:rsidRPr="009D1557" w:rsidRDefault="00464C5D" w:rsidP="009D1557">
      <w:pPr>
        <w:pStyle w:val="Default"/>
        <w:jc w:val="both"/>
        <w:rPr>
          <w:sz w:val="20"/>
          <w:szCs w:val="20"/>
        </w:rPr>
      </w:pPr>
      <w:r w:rsidRPr="009D1557">
        <w:rPr>
          <w:b/>
          <w:bCs/>
          <w:sz w:val="20"/>
          <w:szCs w:val="20"/>
        </w:rPr>
        <w:t>1) Научные статьи, опубликованные в научных журналах, индексируемых в РИНЦ и/или входящих в текущий Перечень ВАК России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9678"/>
      </w:tblGrid>
      <w:tr w:rsidR="00464C5D" w:rsidRPr="009D1557" w:rsidTr="00F46694">
        <w:trPr>
          <w:trHeight w:val="205"/>
        </w:trPr>
        <w:tc>
          <w:tcPr>
            <w:tcW w:w="670" w:type="dxa"/>
          </w:tcPr>
          <w:p w:rsidR="00464C5D" w:rsidRPr="009D1557" w:rsidRDefault="00464C5D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№ </w:t>
            </w:r>
            <w:proofErr w:type="spellStart"/>
            <w:r w:rsidRPr="009D1557">
              <w:rPr>
                <w:sz w:val="20"/>
                <w:szCs w:val="20"/>
              </w:rPr>
              <w:t>п.п</w:t>
            </w:r>
            <w:proofErr w:type="spellEnd"/>
            <w:r w:rsidRPr="009D15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678" w:type="dxa"/>
          </w:tcPr>
          <w:p w:rsidR="00464C5D" w:rsidRPr="009D1557" w:rsidRDefault="00464C5D" w:rsidP="009D1557">
            <w:pPr>
              <w:pStyle w:val="Default"/>
              <w:jc w:val="center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464C5D" w:rsidRPr="009D1557" w:rsidTr="00F46694">
        <w:trPr>
          <w:trHeight w:val="205"/>
        </w:trPr>
        <w:tc>
          <w:tcPr>
            <w:tcW w:w="670" w:type="dxa"/>
          </w:tcPr>
          <w:p w:rsidR="00464C5D" w:rsidRPr="009D1557" w:rsidRDefault="00464C5D" w:rsidP="009D1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78" w:type="dxa"/>
          </w:tcPr>
          <w:p w:rsidR="00464C5D" w:rsidRPr="009D1557" w:rsidRDefault="00464C5D" w:rsidP="009D15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1547F" w:rsidRPr="009D1557" w:rsidRDefault="0031547F" w:rsidP="009D1557">
      <w:pPr>
        <w:spacing w:after="0" w:line="240" w:lineRule="auto"/>
        <w:rPr>
          <w:sz w:val="20"/>
          <w:szCs w:val="20"/>
        </w:rPr>
      </w:pPr>
    </w:p>
    <w:p w:rsidR="00F46694" w:rsidRPr="009D1557" w:rsidRDefault="00F46694" w:rsidP="009D15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557">
        <w:rPr>
          <w:rFonts w:ascii="Times New Roman" w:hAnsi="Times New Roman" w:cs="Times New Roman"/>
          <w:b/>
          <w:bCs/>
          <w:sz w:val="20"/>
          <w:szCs w:val="20"/>
        </w:rPr>
        <w:t>2) Научные статьи, опубликованные в научных журналах, индексируемых в РИНЦ, не входящих в текущий Перечень ВАК России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39"/>
      </w:tblGrid>
      <w:tr w:rsidR="00F46694" w:rsidRPr="009D1557" w:rsidTr="00F46694">
        <w:trPr>
          <w:trHeight w:val="205"/>
        </w:trPr>
        <w:tc>
          <w:tcPr>
            <w:tcW w:w="709" w:type="dxa"/>
          </w:tcPr>
          <w:p w:rsidR="00F46694" w:rsidRPr="009D1557" w:rsidRDefault="00F46694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№ </w:t>
            </w:r>
            <w:proofErr w:type="spellStart"/>
            <w:r w:rsidRPr="009D1557">
              <w:rPr>
                <w:sz w:val="20"/>
                <w:szCs w:val="20"/>
              </w:rPr>
              <w:t>п.п</w:t>
            </w:r>
            <w:proofErr w:type="spellEnd"/>
            <w:r w:rsidRPr="009D15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639" w:type="dxa"/>
          </w:tcPr>
          <w:p w:rsidR="00F46694" w:rsidRPr="009D1557" w:rsidRDefault="00F46694" w:rsidP="009D1557">
            <w:pPr>
              <w:pStyle w:val="Default"/>
              <w:jc w:val="center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F46694" w:rsidRPr="009D1557" w:rsidTr="00F46694">
        <w:trPr>
          <w:trHeight w:val="205"/>
        </w:trPr>
        <w:tc>
          <w:tcPr>
            <w:tcW w:w="709" w:type="dxa"/>
          </w:tcPr>
          <w:p w:rsidR="00F46694" w:rsidRPr="009D1557" w:rsidRDefault="00F46694" w:rsidP="009D1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F46694" w:rsidRPr="009D1557" w:rsidRDefault="00F46694" w:rsidP="009D155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46694" w:rsidRPr="009D1557" w:rsidRDefault="00F46694" w:rsidP="009D1557">
      <w:pPr>
        <w:spacing w:after="0" w:line="240" w:lineRule="auto"/>
        <w:rPr>
          <w:sz w:val="20"/>
          <w:szCs w:val="20"/>
        </w:rPr>
      </w:pPr>
    </w:p>
    <w:p w:rsidR="00CE19AB" w:rsidRPr="009D1557" w:rsidRDefault="00CE19AB" w:rsidP="009D1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1557">
        <w:rPr>
          <w:rFonts w:ascii="Times New Roman" w:hAnsi="Times New Roman" w:cs="Times New Roman"/>
          <w:b/>
          <w:bCs/>
          <w:sz w:val="20"/>
          <w:szCs w:val="20"/>
        </w:rPr>
        <w:t>3) Публикации в материалах конференций, индексируемых в РИНЦ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9678"/>
      </w:tblGrid>
      <w:tr w:rsidR="00CE19AB" w:rsidRPr="009D1557" w:rsidTr="00CE19AB">
        <w:trPr>
          <w:trHeight w:val="205"/>
        </w:trPr>
        <w:tc>
          <w:tcPr>
            <w:tcW w:w="670" w:type="dxa"/>
          </w:tcPr>
          <w:p w:rsidR="00CE19AB" w:rsidRPr="009D1557" w:rsidRDefault="00CE19AB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№ </w:t>
            </w:r>
            <w:proofErr w:type="spellStart"/>
            <w:r w:rsidRPr="009D1557">
              <w:rPr>
                <w:sz w:val="20"/>
                <w:szCs w:val="20"/>
              </w:rPr>
              <w:t>п.п</w:t>
            </w:r>
            <w:proofErr w:type="spellEnd"/>
            <w:r w:rsidRPr="009D15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678" w:type="dxa"/>
          </w:tcPr>
          <w:p w:rsidR="00CE19AB" w:rsidRPr="009D1557" w:rsidRDefault="00CE19AB" w:rsidP="009D1557">
            <w:pPr>
              <w:pStyle w:val="Default"/>
              <w:jc w:val="center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CE19AB" w:rsidRPr="009D1557" w:rsidTr="00CE19AB">
        <w:trPr>
          <w:trHeight w:val="205"/>
        </w:trPr>
        <w:tc>
          <w:tcPr>
            <w:tcW w:w="670" w:type="dxa"/>
          </w:tcPr>
          <w:p w:rsidR="00CE19AB" w:rsidRPr="009D1557" w:rsidRDefault="00CE19AB" w:rsidP="009D1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78" w:type="dxa"/>
          </w:tcPr>
          <w:p w:rsidR="00CE19AB" w:rsidRPr="009D1557" w:rsidRDefault="00CE19AB" w:rsidP="009D15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CE19AB" w:rsidRPr="009D1557" w:rsidRDefault="00CE19AB" w:rsidP="009D1557">
      <w:pPr>
        <w:spacing w:after="0" w:line="240" w:lineRule="auto"/>
        <w:rPr>
          <w:sz w:val="20"/>
          <w:szCs w:val="20"/>
        </w:rPr>
      </w:pPr>
    </w:p>
    <w:p w:rsidR="00CD6E94" w:rsidRPr="009D1557" w:rsidRDefault="00CD6E94" w:rsidP="009D1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1557">
        <w:rPr>
          <w:rFonts w:ascii="Times New Roman" w:hAnsi="Times New Roman" w:cs="Times New Roman"/>
          <w:b/>
          <w:bCs/>
          <w:sz w:val="20"/>
          <w:szCs w:val="20"/>
        </w:rPr>
        <w:t>4) Статьи, опубликованные в прочих научных журналах и изданиях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39"/>
      </w:tblGrid>
      <w:tr w:rsidR="00CE19AB" w:rsidRPr="009D1557" w:rsidTr="00CD6E94">
        <w:trPr>
          <w:trHeight w:val="205"/>
        </w:trPr>
        <w:tc>
          <w:tcPr>
            <w:tcW w:w="709" w:type="dxa"/>
          </w:tcPr>
          <w:p w:rsidR="00CE19AB" w:rsidRPr="009D1557" w:rsidRDefault="00CE19AB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№ </w:t>
            </w:r>
            <w:proofErr w:type="spellStart"/>
            <w:r w:rsidRPr="009D1557">
              <w:rPr>
                <w:sz w:val="20"/>
                <w:szCs w:val="20"/>
              </w:rPr>
              <w:t>п.п</w:t>
            </w:r>
            <w:proofErr w:type="spellEnd"/>
            <w:r w:rsidRPr="009D15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639" w:type="dxa"/>
          </w:tcPr>
          <w:p w:rsidR="00CE19AB" w:rsidRPr="009D1557" w:rsidRDefault="00CE19AB" w:rsidP="009D1557">
            <w:pPr>
              <w:pStyle w:val="Default"/>
              <w:jc w:val="center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CD6E94" w:rsidRPr="009D1557" w:rsidTr="00CD6E94">
        <w:trPr>
          <w:trHeight w:val="205"/>
        </w:trPr>
        <w:tc>
          <w:tcPr>
            <w:tcW w:w="709" w:type="dxa"/>
          </w:tcPr>
          <w:p w:rsidR="00CD6E94" w:rsidRPr="009D1557" w:rsidRDefault="00CD6E94" w:rsidP="009D1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CD6E94" w:rsidRPr="009D1557" w:rsidRDefault="00CD6E94" w:rsidP="009D15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CE19AB" w:rsidRPr="009D1557" w:rsidRDefault="00CE19AB" w:rsidP="009D1557">
      <w:pPr>
        <w:spacing w:after="0" w:line="240" w:lineRule="auto"/>
        <w:rPr>
          <w:sz w:val="20"/>
          <w:szCs w:val="20"/>
        </w:rPr>
      </w:pPr>
    </w:p>
    <w:p w:rsidR="009D1557" w:rsidRPr="009D1557" w:rsidRDefault="009D1557" w:rsidP="009D1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1557">
        <w:rPr>
          <w:rFonts w:ascii="Times New Roman" w:hAnsi="Times New Roman" w:cs="Times New Roman"/>
          <w:b/>
          <w:bCs/>
          <w:sz w:val="20"/>
          <w:szCs w:val="20"/>
        </w:rPr>
        <w:t>5) Прочие публикации в материалах конференций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39"/>
      </w:tblGrid>
      <w:tr w:rsidR="009D1557" w:rsidRPr="009D1557" w:rsidTr="009D1557">
        <w:trPr>
          <w:trHeight w:val="204"/>
        </w:trPr>
        <w:tc>
          <w:tcPr>
            <w:tcW w:w="709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№ </w:t>
            </w:r>
            <w:proofErr w:type="spellStart"/>
            <w:r w:rsidRPr="009D1557">
              <w:rPr>
                <w:sz w:val="20"/>
                <w:szCs w:val="20"/>
              </w:rPr>
              <w:t>п.п</w:t>
            </w:r>
            <w:proofErr w:type="spellEnd"/>
            <w:r w:rsidRPr="009D15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639" w:type="dxa"/>
          </w:tcPr>
          <w:p w:rsidR="009D1557" w:rsidRPr="009D1557" w:rsidRDefault="009D1557" w:rsidP="009D1557">
            <w:pPr>
              <w:pStyle w:val="Default"/>
              <w:jc w:val="center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9D1557" w:rsidRPr="009D1557" w:rsidTr="009D1557">
        <w:trPr>
          <w:trHeight w:val="204"/>
        </w:trPr>
        <w:tc>
          <w:tcPr>
            <w:tcW w:w="709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9D1557" w:rsidRPr="009D1557" w:rsidRDefault="009D1557" w:rsidP="009D15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9D1557" w:rsidRPr="009D1557" w:rsidRDefault="009D1557" w:rsidP="009D1557">
      <w:pPr>
        <w:spacing w:after="0" w:line="240" w:lineRule="auto"/>
        <w:rPr>
          <w:sz w:val="20"/>
          <w:szCs w:val="20"/>
        </w:rPr>
      </w:pPr>
    </w:p>
    <w:p w:rsidR="009D1557" w:rsidRPr="009D1557" w:rsidRDefault="009D1557" w:rsidP="009D1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1557">
        <w:rPr>
          <w:rFonts w:ascii="Times New Roman" w:hAnsi="Times New Roman" w:cs="Times New Roman"/>
          <w:b/>
          <w:bCs/>
          <w:sz w:val="20"/>
          <w:szCs w:val="20"/>
        </w:rPr>
        <w:t>Информация об обладании патентами на изобретение (российские и зарубежные)</w:t>
      </w:r>
    </w:p>
    <w:tbl>
      <w:tblPr>
        <w:tblW w:w="103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3441"/>
      </w:tblGrid>
      <w:tr w:rsidR="009D1557" w:rsidRPr="009D1557" w:rsidTr="009D1557">
        <w:trPr>
          <w:trHeight w:val="320"/>
        </w:trPr>
        <w:tc>
          <w:tcPr>
            <w:tcW w:w="709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№ </w:t>
            </w:r>
            <w:proofErr w:type="spellStart"/>
            <w:r w:rsidRPr="009D1557">
              <w:rPr>
                <w:sz w:val="20"/>
                <w:szCs w:val="20"/>
              </w:rPr>
              <w:t>п.п</w:t>
            </w:r>
            <w:proofErr w:type="spellEnd"/>
            <w:r w:rsidRPr="009D15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237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 </w:t>
            </w:r>
          </w:p>
        </w:tc>
        <w:tc>
          <w:tcPr>
            <w:tcW w:w="3441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Название, номер подтверждающего документа, дата выдачи </w:t>
            </w:r>
          </w:p>
        </w:tc>
      </w:tr>
      <w:tr w:rsidR="009D1557" w:rsidRPr="009D1557" w:rsidTr="009D1557">
        <w:trPr>
          <w:trHeight w:val="320"/>
        </w:trPr>
        <w:tc>
          <w:tcPr>
            <w:tcW w:w="709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D1557" w:rsidRPr="009D1557" w:rsidRDefault="009D1557" w:rsidP="009D1557">
      <w:pPr>
        <w:spacing w:after="0" w:line="240" w:lineRule="auto"/>
        <w:rPr>
          <w:sz w:val="20"/>
          <w:szCs w:val="20"/>
        </w:rPr>
      </w:pPr>
    </w:p>
    <w:p w:rsidR="009D1557" w:rsidRPr="009D1557" w:rsidRDefault="009D1557" w:rsidP="009D15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557">
        <w:rPr>
          <w:rFonts w:ascii="Times New Roman" w:hAnsi="Times New Roman" w:cs="Times New Roman"/>
          <w:b/>
          <w:bCs/>
          <w:sz w:val="20"/>
          <w:szCs w:val="20"/>
        </w:rPr>
        <w:t>Информация об обладании российскими и зарубежными охранными документами (патенты, свидетельства)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3361"/>
      </w:tblGrid>
      <w:tr w:rsidR="009D1557" w:rsidRPr="009D1557" w:rsidTr="009D1557">
        <w:trPr>
          <w:trHeight w:val="320"/>
        </w:trPr>
        <w:tc>
          <w:tcPr>
            <w:tcW w:w="709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№ </w:t>
            </w:r>
            <w:proofErr w:type="spellStart"/>
            <w:r w:rsidRPr="009D1557">
              <w:rPr>
                <w:sz w:val="20"/>
                <w:szCs w:val="20"/>
              </w:rPr>
              <w:t>п.п</w:t>
            </w:r>
            <w:proofErr w:type="spellEnd"/>
            <w:r w:rsidRPr="009D15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237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 </w:t>
            </w:r>
          </w:p>
        </w:tc>
        <w:tc>
          <w:tcPr>
            <w:tcW w:w="3361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Название, номер подтверждающего документа, дата выдачи </w:t>
            </w:r>
          </w:p>
        </w:tc>
      </w:tr>
      <w:tr w:rsidR="009D1557" w:rsidRPr="009D1557" w:rsidTr="009D1557">
        <w:trPr>
          <w:trHeight w:val="320"/>
        </w:trPr>
        <w:tc>
          <w:tcPr>
            <w:tcW w:w="709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D1557" w:rsidRPr="009D1557" w:rsidRDefault="009D1557" w:rsidP="009D1557">
      <w:pPr>
        <w:spacing w:after="0" w:line="240" w:lineRule="auto"/>
        <w:rPr>
          <w:sz w:val="20"/>
          <w:szCs w:val="20"/>
        </w:rPr>
      </w:pPr>
    </w:p>
    <w:p w:rsidR="009D1557" w:rsidRPr="009D1557" w:rsidRDefault="009D1557" w:rsidP="009D1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1557">
        <w:rPr>
          <w:rFonts w:ascii="Times New Roman" w:hAnsi="Times New Roman" w:cs="Times New Roman"/>
          <w:b/>
          <w:bCs/>
          <w:sz w:val="20"/>
          <w:szCs w:val="20"/>
        </w:rPr>
        <w:t>Информация о заявке на изобретения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3370"/>
      </w:tblGrid>
      <w:tr w:rsidR="009D1557" w:rsidRPr="009D1557" w:rsidTr="009D1557">
        <w:trPr>
          <w:trHeight w:val="205"/>
        </w:trPr>
        <w:tc>
          <w:tcPr>
            <w:tcW w:w="709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№ </w:t>
            </w:r>
            <w:proofErr w:type="spellStart"/>
            <w:r w:rsidRPr="009D1557">
              <w:rPr>
                <w:sz w:val="20"/>
                <w:szCs w:val="20"/>
              </w:rPr>
              <w:t>п.п</w:t>
            </w:r>
            <w:proofErr w:type="spellEnd"/>
            <w:r w:rsidRPr="009D15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237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Тип заявки (заявка на российские патенты на изобретения, заявка на зарубежные патенты на изобретения) </w:t>
            </w:r>
          </w:p>
        </w:tc>
        <w:tc>
          <w:tcPr>
            <w:tcW w:w="3370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Название, номер подтверждающего документа, дата выдачи </w:t>
            </w:r>
          </w:p>
        </w:tc>
      </w:tr>
      <w:tr w:rsidR="009D1557" w:rsidRPr="009D1557" w:rsidTr="009D1557">
        <w:trPr>
          <w:trHeight w:val="205"/>
        </w:trPr>
        <w:tc>
          <w:tcPr>
            <w:tcW w:w="709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D1557" w:rsidRPr="009D1557" w:rsidRDefault="009D1557" w:rsidP="009D155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D1557" w:rsidRPr="009D1557" w:rsidRDefault="009D1557" w:rsidP="009D1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1557">
        <w:rPr>
          <w:rFonts w:ascii="Times New Roman" w:hAnsi="Times New Roman" w:cs="Times New Roman"/>
          <w:b/>
          <w:bCs/>
          <w:sz w:val="20"/>
          <w:szCs w:val="20"/>
        </w:rPr>
        <w:t>Информация о заявке на охранные документы (патенты, свидетельства)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3371"/>
      </w:tblGrid>
      <w:tr w:rsidR="009D1557" w:rsidRPr="009D1557" w:rsidTr="009D1557">
        <w:trPr>
          <w:trHeight w:val="319"/>
        </w:trPr>
        <w:tc>
          <w:tcPr>
            <w:tcW w:w="709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№ </w:t>
            </w:r>
            <w:proofErr w:type="spellStart"/>
            <w:r w:rsidRPr="009D1557">
              <w:rPr>
                <w:sz w:val="20"/>
                <w:szCs w:val="20"/>
              </w:rPr>
              <w:t>п.п</w:t>
            </w:r>
            <w:proofErr w:type="spellEnd"/>
            <w:r w:rsidRPr="009D15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237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Тип заявки (заявка на российские и зарубежные охранные документы (патенты, свидетельства) на промышленный образец, заявка на охранные документы (патенты, свидетельства) на полезную модель) </w:t>
            </w:r>
          </w:p>
        </w:tc>
        <w:tc>
          <w:tcPr>
            <w:tcW w:w="3371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Название, номер подтверждающего документа, дата выдачи </w:t>
            </w:r>
          </w:p>
        </w:tc>
      </w:tr>
      <w:tr w:rsidR="009D1557" w:rsidRPr="009D1557" w:rsidTr="009D1557">
        <w:trPr>
          <w:trHeight w:val="319"/>
        </w:trPr>
        <w:tc>
          <w:tcPr>
            <w:tcW w:w="709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9D1557" w:rsidRPr="009D1557" w:rsidRDefault="009D1557" w:rsidP="009D155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D1557" w:rsidRDefault="009D1557" w:rsidP="009D1557">
      <w:pPr>
        <w:spacing w:after="0" w:line="240" w:lineRule="auto"/>
        <w:rPr>
          <w:sz w:val="20"/>
          <w:szCs w:val="20"/>
        </w:rPr>
      </w:pPr>
    </w:p>
    <w:p w:rsidR="00255C1C" w:rsidRDefault="00255C1C" w:rsidP="00255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5C1C">
        <w:rPr>
          <w:rFonts w:ascii="Times New Roman" w:hAnsi="Times New Roman" w:cs="Times New Roman"/>
          <w:b/>
          <w:bCs/>
          <w:sz w:val="20"/>
          <w:szCs w:val="20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</w:t>
      </w:r>
    </w:p>
    <w:p w:rsidR="00255C1C" w:rsidRPr="00332EFE" w:rsidRDefault="00255C1C" w:rsidP="00332EFE">
      <w:pPr>
        <w:pStyle w:val="a5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32EF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международный уровень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332EFE" w:rsidRPr="009D1557" w:rsidTr="00332EFE">
        <w:trPr>
          <w:trHeight w:val="205"/>
        </w:trPr>
        <w:tc>
          <w:tcPr>
            <w:tcW w:w="851" w:type="dxa"/>
          </w:tcPr>
          <w:p w:rsidR="00332EFE" w:rsidRPr="009D1557" w:rsidRDefault="00332EFE" w:rsidP="00CF7576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№ </w:t>
            </w:r>
            <w:proofErr w:type="spellStart"/>
            <w:r w:rsidRPr="009D1557">
              <w:rPr>
                <w:sz w:val="20"/>
                <w:szCs w:val="20"/>
              </w:rPr>
              <w:t>п.п</w:t>
            </w:r>
            <w:proofErr w:type="spellEnd"/>
            <w:r w:rsidRPr="009D15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:rsidR="00332EFE" w:rsidRPr="009D1557" w:rsidRDefault="00332EFE" w:rsidP="00CF75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</w:tr>
      <w:tr w:rsidR="00332EFE" w:rsidRPr="009D1557" w:rsidTr="00332EFE">
        <w:trPr>
          <w:trHeight w:val="205"/>
        </w:trPr>
        <w:tc>
          <w:tcPr>
            <w:tcW w:w="851" w:type="dxa"/>
          </w:tcPr>
          <w:p w:rsidR="00332EFE" w:rsidRPr="009D1557" w:rsidRDefault="00332EFE" w:rsidP="00CF757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32EFE" w:rsidRPr="009D1557" w:rsidRDefault="00332EFE" w:rsidP="00CF757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32EFE" w:rsidRPr="00332EFE" w:rsidRDefault="00332EFE" w:rsidP="00332EF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5C1C" w:rsidRPr="00332EFE" w:rsidRDefault="00332EFE" w:rsidP="00332EFE">
      <w:pPr>
        <w:pStyle w:val="a5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2EFE">
        <w:rPr>
          <w:rFonts w:ascii="Times New Roman" w:hAnsi="Times New Roman" w:cs="Times New Roman"/>
          <w:b/>
          <w:sz w:val="20"/>
          <w:szCs w:val="20"/>
        </w:rPr>
        <w:t>всероссийский уровень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332EFE" w:rsidRPr="009D1557" w:rsidTr="00CF7576">
        <w:trPr>
          <w:trHeight w:val="205"/>
        </w:trPr>
        <w:tc>
          <w:tcPr>
            <w:tcW w:w="851" w:type="dxa"/>
          </w:tcPr>
          <w:p w:rsidR="00332EFE" w:rsidRPr="009D1557" w:rsidRDefault="00332EFE" w:rsidP="00CF7576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№ </w:t>
            </w:r>
            <w:proofErr w:type="spellStart"/>
            <w:r w:rsidRPr="009D1557">
              <w:rPr>
                <w:sz w:val="20"/>
                <w:szCs w:val="20"/>
              </w:rPr>
              <w:t>п.п</w:t>
            </w:r>
            <w:proofErr w:type="spellEnd"/>
            <w:r w:rsidRPr="009D15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:rsidR="00332EFE" w:rsidRPr="009D1557" w:rsidRDefault="00332EFE" w:rsidP="00CF75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</w:tr>
      <w:tr w:rsidR="00332EFE" w:rsidRPr="009D1557" w:rsidTr="00CF7576">
        <w:trPr>
          <w:trHeight w:val="205"/>
        </w:trPr>
        <w:tc>
          <w:tcPr>
            <w:tcW w:w="851" w:type="dxa"/>
          </w:tcPr>
          <w:p w:rsidR="00332EFE" w:rsidRPr="009D1557" w:rsidRDefault="00332EFE" w:rsidP="00CF757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32EFE" w:rsidRPr="009D1557" w:rsidRDefault="00332EFE" w:rsidP="00CF757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32EFE" w:rsidRDefault="00332EFE" w:rsidP="00332EF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2EFE" w:rsidRPr="00332EFE" w:rsidRDefault="00332EFE" w:rsidP="00332EFE">
      <w:pPr>
        <w:pStyle w:val="a5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2EFE">
        <w:rPr>
          <w:rFonts w:ascii="Times New Roman" w:hAnsi="Times New Roman" w:cs="Times New Roman"/>
          <w:b/>
          <w:sz w:val="20"/>
          <w:szCs w:val="20"/>
        </w:rPr>
        <w:t>региональный уровень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332EFE" w:rsidRPr="009D1557" w:rsidTr="00CF7576">
        <w:trPr>
          <w:trHeight w:val="205"/>
        </w:trPr>
        <w:tc>
          <w:tcPr>
            <w:tcW w:w="851" w:type="dxa"/>
          </w:tcPr>
          <w:p w:rsidR="00332EFE" w:rsidRPr="009D1557" w:rsidRDefault="00332EFE" w:rsidP="00CF7576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№ </w:t>
            </w:r>
            <w:proofErr w:type="spellStart"/>
            <w:r w:rsidRPr="009D1557">
              <w:rPr>
                <w:sz w:val="20"/>
                <w:szCs w:val="20"/>
              </w:rPr>
              <w:t>п.п</w:t>
            </w:r>
            <w:proofErr w:type="spellEnd"/>
            <w:r w:rsidRPr="009D15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:rsidR="00332EFE" w:rsidRPr="009D1557" w:rsidRDefault="00332EFE" w:rsidP="00CF75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</w:tr>
      <w:tr w:rsidR="00332EFE" w:rsidRPr="009D1557" w:rsidTr="00CF7576">
        <w:trPr>
          <w:trHeight w:val="205"/>
        </w:trPr>
        <w:tc>
          <w:tcPr>
            <w:tcW w:w="851" w:type="dxa"/>
          </w:tcPr>
          <w:p w:rsidR="00332EFE" w:rsidRPr="009D1557" w:rsidRDefault="00332EFE" w:rsidP="00CF757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32EFE" w:rsidRPr="009D1557" w:rsidRDefault="00332EFE" w:rsidP="00CF757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32EFE" w:rsidRDefault="00332EFE" w:rsidP="00332E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EFE" w:rsidRPr="00332EFE" w:rsidRDefault="00332EFE" w:rsidP="00332EFE">
      <w:pPr>
        <w:pStyle w:val="a5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32EFE">
        <w:rPr>
          <w:rFonts w:ascii="Times New Roman" w:hAnsi="Times New Roman" w:cs="Times New Roman"/>
          <w:b/>
          <w:sz w:val="20"/>
          <w:szCs w:val="20"/>
        </w:rPr>
        <w:t>внутривузовский</w:t>
      </w:r>
      <w:proofErr w:type="spellEnd"/>
      <w:r w:rsidRPr="00332EFE">
        <w:rPr>
          <w:rFonts w:ascii="Times New Roman" w:hAnsi="Times New Roman" w:cs="Times New Roman"/>
          <w:b/>
          <w:sz w:val="20"/>
          <w:szCs w:val="20"/>
        </w:rPr>
        <w:t xml:space="preserve"> уровень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332EFE" w:rsidRPr="009D1557" w:rsidTr="00CF7576">
        <w:trPr>
          <w:trHeight w:val="205"/>
        </w:trPr>
        <w:tc>
          <w:tcPr>
            <w:tcW w:w="851" w:type="dxa"/>
          </w:tcPr>
          <w:p w:rsidR="00332EFE" w:rsidRPr="009D1557" w:rsidRDefault="00332EFE" w:rsidP="00CF7576">
            <w:pPr>
              <w:pStyle w:val="Default"/>
              <w:rPr>
                <w:sz w:val="20"/>
                <w:szCs w:val="20"/>
              </w:rPr>
            </w:pPr>
            <w:r w:rsidRPr="009D1557">
              <w:rPr>
                <w:sz w:val="20"/>
                <w:szCs w:val="20"/>
              </w:rPr>
              <w:t xml:space="preserve">№ </w:t>
            </w:r>
            <w:proofErr w:type="spellStart"/>
            <w:r w:rsidRPr="009D1557">
              <w:rPr>
                <w:sz w:val="20"/>
                <w:szCs w:val="20"/>
              </w:rPr>
              <w:t>п.п</w:t>
            </w:r>
            <w:proofErr w:type="spellEnd"/>
            <w:r w:rsidRPr="009D15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:rsidR="00332EFE" w:rsidRPr="009D1557" w:rsidRDefault="00332EFE" w:rsidP="00CF75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</w:tr>
      <w:tr w:rsidR="00332EFE" w:rsidRPr="009D1557" w:rsidTr="00CF7576">
        <w:trPr>
          <w:trHeight w:val="205"/>
        </w:trPr>
        <w:tc>
          <w:tcPr>
            <w:tcW w:w="851" w:type="dxa"/>
          </w:tcPr>
          <w:p w:rsidR="00332EFE" w:rsidRPr="009D1557" w:rsidRDefault="00332EFE" w:rsidP="00CF757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32EFE" w:rsidRPr="009D1557" w:rsidRDefault="00332EFE" w:rsidP="00CF757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32EFE" w:rsidRDefault="00332EFE" w:rsidP="00332E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EFE" w:rsidRDefault="00332EFE" w:rsidP="00332EF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EFE">
        <w:rPr>
          <w:rFonts w:ascii="Times New Roman" w:hAnsi="Times New Roman" w:cs="Times New Roman"/>
          <w:b/>
          <w:bCs/>
          <w:sz w:val="20"/>
          <w:szCs w:val="20"/>
        </w:rPr>
        <w:t>Информация о публичных представлениях претендентом научно-исследовательских и творческих работ</w:t>
      </w:r>
    </w:p>
    <w:p w:rsidR="00332EFE" w:rsidRDefault="00332EFE" w:rsidP="00332EF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32EFE" w:rsidRDefault="00332EFE" w:rsidP="00332E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32EFE">
        <w:rPr>
          <w:rFonts w:ascii="Times New Roman" w:hAnsi="Times New Roman" w:cs="Times New Roman"/>
          <w:b/>
          <w:bCs/>
          <w:color w:val="000000"/>
          <w:sz w:val="20"/>
          <w:szCs w:val="20"/>
        </w:rPr>
        <w:t>1) Сведения о конференциях, по итогам которых НЕ БЫЛО публикаций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332EFE" w:rsidRPr="00332EFE" w:rsidTr="00332EFE">
        <w:trPr>
          <w:trHeight w:val="90"/>
        </w:trPr>
        <w:tc>
          <w:tcPr>
            <w:tcW w:w="851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332EFE" w:rsidRPr="00332EFE" w:rsidTr="00332EFE">
        <w:trPr>
          <w:trHeight w:val="90"/>
        </w:trPr>
        <w:tc>
          <w:tcPr>
            <w:tcW w:w="851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2EFE" w:rsidRDefault="00332EFE" w:rsidP="00332E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32EFE" w:rsidRDefault="00332EFE" w:rsidP="00332E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2EF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2) Сведения о выставках/экспозициях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332EFE" w:rsidRPr="00332EFE" w:rsidTr="00332EFE">
        <w:trPr>
          <w:trHeight w:val="90"/>
        </w:trPr>
        <w:tc>
          <w:tcPr>
            <w:tcW w:w="851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332EFE" w:rsidRPr="00332EFE" w:rsidTr="00332EFE">
        <w:trPr>
          <w:trHeight w:val="90"/>
        </w:trPr>
        <w:tc>
          <w:tcPr>
            <w:tcW w:w="851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2EFE" w:rsidRDefault="00332EFE" w:rsidP="00332E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32EFE" w:rsidRDefault="00332EFE" w:rsidP="00332E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2EFE">
        <w:rPr>
          <w:rFonts w:ascii="Times New Roman" w:hAnsi="Times New Roman" w:cs="Times New Roman"/>
          <w:b/>
          <w:bCs/>
          <w:color w:val="000000"/>
          <w:sz w:val="20"/>
          <w:szCs w:val="20"/>
        </w:rPr>
        <w:t>3) Сведения о семинарах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332EFE" w:rsidRPr="00332EFE" w:rsidTr="00332EFE">
        <w:trPr>
          <w:trHeight w:val="90"/>
        </w:trPr>
        <w:tc>
          <w:tcPr>
            <w:tcW w:w="851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Название, дата, место проведения, статус (международный, всероссийский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32EFE" w:rsidRPr="00332EFE" w:rsidTr="00332EFE">
        <w:trPr>
          <w:trHeight w:val="90"/>
        </w:trPr>
        <w:tc>
          <w:tcPr>
            <w:tcW w:w="851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2EFE" w:rsidRDefault="00332EFE" w:rsidP="00332E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32EFE" w:rsidRDefault="00332EFE" w:rsidP="00332E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2EFE">
        <w:rPr>
          <w:rFonts w:ascii="Times New Roman" w:hAnsi="Times New Roman" w:cs="Times New Roman"/>
          <w:b/>
          <w:bCs/>
          <w:color w:val="000000"/>
          <w:sz w:val="20"/>
          <w:szCs w:val="20"/>
        </w:rPr>
        <w:t>4) Сведения о форумах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332EFE" w:rsidRPr="00332EFE" w:rsidTr="00332EFE">
        <w:trPr>
          <w:trHeight w:val="90"/>
        </w:trPr>
        <w:tc>
          <w:tcPr>
            <w:tcW w:w="851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332EFE" w:rsidRPr="00332EFE" w:rsidTr="00332EFE">
        <w:trPr>
          <w:trHeight w:val="90"/>
        </w:trPr>
        <w:tc>
          <w:tcPr>
            <w:tcW w:w="851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2EFE" w:rsidRDefault="00332EFE" w:rsidP="00332E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74FB2" w:rsidRDefault="00874FB2" w:rsidP="00332E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4F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5) Сведения о творческих монографиях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874FB2" w:rsidRPr="00874FB2" w:rsidTr="00874FB2">
        <w:trPr>
          <w:trHeight w:val="90"/>
        </w:trPr>
        <w:tc>
          <w:tcPr>
            <w:tcW w:w="851" w:type="dxa"/>
          </w:tcPr>
          <w:p w:rsidR="00874FB2" w:rsidRPr="00874FB2" w:rsidRDefault="00874FB2" w:rsidP="0087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7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87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:rsidR="00874FB2" w:rsidRPr="00874FB2" w:rsidRDefault="00874FB2" w:rsidP="0087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Название, дата, место представления</w:t>
            </w:r>
          </w:p>
        </w:tc>
      </w:tr>
      <w:tr w:rsidR="00874FB2" w:rsidRPr="00874FB2" w:rsidTr="00874FB2">
        <w:trPr>
          <w:trHeight w:val="90"/>
        </w:trPr>
        <w:tc>
          <w:tcPr>
            <w:tcW w:w="851" w:type="dxa"/>
          </w:tcPr>
          <w:p w:rsidR="00874FB2" w:rsidRPr="00874FB2" w:rsidRDefault="00874FB2" w:rsidP="0087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</w:tcPr>
          <w:p w:rsidR="00874FB2" w:rsidRPr="00874FB2" w:rsidRDefault="00874FB2" w:rsidP="0087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4FB2" w:rsidRDefault="00874FB2" w:rsidP="00332E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74FB2" w:rsidRDefault="00874FB2" w:rsidP="00332E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4F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6) Сведения о спектаклях/концертах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874FB2" w:rsidRPr="00874FB2" w:rsidTr="00874FB2">
        <w:trPr>
          <w:trHeight w:val="90"/>
        </w:trPr>
        <w:tc>
          <w:tcPr>
            <w:tcW w:w="851" w:type="dxa"/>
          </w:tcPr>
          <w:p w:rsidR="00874FB2" w:rsidRPr="00874FB2" w:rsidRDefault="00874FB2" w:rsidP="0087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7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87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:rsidR="00874FB2" w:rsidRPr="00874FB2" w:rsidRDefault="00874FB2" w:rsidP="0087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Название, дата, место представления</w:t>
            </w:r>
          </w:p>
        </w:tc>
      </w:tr>
      <w:tr w:rsidR="00874FB2" w:rsidRPr="00874FB2" w:rsidTr="00874FB2">
        <w:trPr>
          <w:trHeight w:val="90"/>
        </w:trPr>
        <w:tc>
          <w:tcPr>
            <w:tcW w:w="851" w:type="dxa"/>
          </w:tcPr>
          <w:p w:rsidR="00874FB2" w:rsidRPr="00874FB2" w:rsidRDefault="00874FB2" w:rsidP="0087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</w:tcPr>
          <w:p w:rsidR="00874FB2" w:rsidRPr="00874FB2" w:rsidRDefault="00874FB2" w:rsidP="0087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4FB2" w:rsidRDefault="00874FB2" w:rsidP="00332E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74FB2" w:rsidRDefault="00874FB2" w:rsidP="0087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74F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Информация о </w:t>
      </w:r>
      <w:proofErr w:type="spellStart"/>
      <w:r w:rsidRPr="00874F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грантовой</w:t>
      </w:r>
      <w:proofErr w:type="spellEnd"/>
      <w:r w:rsidRPr="00874F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активности </w:t>
      </w:r>
    </w:p>
    <w:p w:rsidR="00874FB2" w:rsidRDefault="00874FB2" w:rsidP="0087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4FB2" w:rsidRPr="00874FB2" w:rsidRDefault="00874FB2" w:rsidP="0087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4F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1) Сведения о победе в конкурсах персональных грантов на проведение научных исследований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874FB2" w:rsidRPr="00874FB2" w:rsidTr="00874FB2">
        <w:trPr>
          <w:trHeight w:val="90"/>
        </w:trPr>
        <w:tc>
          <w:tcPr>
            <w:tcW w:w="851" w:type="dxa"/>
          </w:tcPr>
          <w:p w:rsidR="00874FB2" w:rsidRPr="00874FB2" w:rsidRDefault="00874FB2" w:rsidP="0087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7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87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:rsidR="00874FB2" w:rsidRPr="00874FB2" w:rsidRDefault="00874FB2" w:rsidP="0087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Название, дата, статус (международный, всероссийский, иной)</w:t>
            </w:r>
          </w:p>
        </w:tc>
      </w:tr>
      <w:tr w:rsidR="00874FB2" w:rsidRPr="00874FB2" w:rsidTr="00874FB2">
        <w:trPr>
          <w:trHeight w:val="90"/>
        </w:trPr>
        <w:tc>
          <w:tcPr>
            <w:tcW w:w="851" w:type="dxa"/>
          </w:tcPr>
          <w:p w:rsidR="00874FB2" w:rsidRPr="00874FB2" w:rsidRDefault="00874FB2" w:rsidP="0087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</w:tcPr>
          <w:p w:rsidR="00874FB2" w:rsidRPr="00874FB2" w:rsidRDefault="00874FB2" w:rsidP="0087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4FB2" w:rsidRDefault="00874FB2" w:rsidP="00332E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74FB2" w:rsidRDefault="00874FB2" w:rsidP="00332E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74FB2" w:rsidRDefault="00874FB2" w:rsidP="00874F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Руководитель </w:t>
      </w:r>
    </w:p>
    <w:p w:rsidR="00874FB2" w:rsidRDefault="00874FB2" w:rsidP="00874F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образовательной </w:t>
      </w:r>
    </w:p>
    <w:p w:rsidR="00874FB2" w:rsidRDefault="00874FB2" w:rsidP="00874F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организации                 /________________ /                                                         Кандидат /__________________ / </w:t>
      </w:r>
    </w:p>
    <w:p w:rsidR="00874FB2" w:rsidRPr="00332EFE" w:rsidRDefault="00874FB2" w:rsidP="00874F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sectPr w:rsidR="00874FB2" w:rsidRPr="00332EFE" w:rsidSect="00464C5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50688"/>
    <w:multiLevelType w:val="hybridMultilevel"/>
    <w:tmpl w:val="51BAC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5D"/>
    <w:rsid w:val="000E38B1"/>
    <w:rsid w:val="00152CBF"/>
    <w:rsid w:val="00184285"/>
    <w:rsid w:val="00255C1C"/>
    <w:rsid w:val="003143FF"/>
    <w:rsid w:val="0031547F"/>
    <w:rsid w:val="00331279"/>
    <w:rsid w:val="00332EFE"/>
    <w:rsid w:val="003F2A77"/>
    <w:rsid w:val="00464C5D"/>
    <w:rsid w:val="005F3C69"/>
    <w:rsid w:val="0072644E"/>
    <w:rsid w:val="007A1056"/>
    <w:rsid w:val="007B23BD"/>
    <w:rsid w:val="00874FB2"/>
    <w:rsid w:val="00920782"/>
    <w:rsid w:val="009D1557"/>
    <w:rsid w:val="00CD6E94"/>
    <w:rsid w:val="00CE19AB"/>
    <w:rsid w:val="00E36F02"/>
    <w:rsid w:val="00F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48106-0B2D-49DF-BB09-9FE9D8A6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E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4</cp:revision>
  <cp:lastPrinted>2023-05-29T10:42:00Z</cp:lastPrinted>
  <dcterms:created xsi:type="dcterms:W3CDTF">2024-05-30T08:11:00Z</dcterms:created>
  <dcterms:modified xsi:type="dcterms:W3CDTF">2024-05-30T10:00:00Z</dcterms:modified>
</cp:coreProperties>
</file>