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77A" w:rsidRDefault="00D4777A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4777A" w:rsidRDefault="00D4777A" w:rsidP="00D477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D4777A" w:rsidRDefault="00D4777A" w:rsidP="00D4777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D4777A" w:rsidRDefault="00D4777A" w:rsidP="00D4777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D4777A" w:rsidRDefault="00D4777A" w:rsidP="00D477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D4777A" w:rsidRDefault="00D4777A" w:rsidP="00D477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D4777A" w:rsidRPr="002405FA" w:rsidRDefault="00D4777A" w:rsidP="00D477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4E578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4E578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E578E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D4777A" w:rsidRPr="002405FA" w:rsidRDefault="00D4777A" w:rsidP="00D477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073064">
        <w:rPr>
          <w:rFonts w:ascii="Times New Roman" w:hAnsi="Times New Roman"/>
          <w:b/>
          <w:sz w:val="24"/>
          <w:szCs w:val="24"/>
        </w:rPr>
        <w:t>Профессиональная деятельность педагога в условиях инклюзивного образования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4777A" w:rsidRPr="00B46BF8" w:rsidRDefault="00D4777A" w:rsidP="00D4777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1-12М</w:t>
      </w:r>
    </w:p>
    <w:tbl>
      <w:tblPr>
        <w:tblW w:w="161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260"/>
        <w:gridCol w:w="970"/>
        <w:gridCol w:w="1120"/>
        <w:gridCol w:w="3230"/>
        <w:gridCol w:w="1200"/>
        <w:gridCol w:w="1275"/>
        <w:gridCol w:w="3261"/>
      </w:tblGrid>
      <w:tr w:rsidR="008427EC" w:rsidRPr="00D46904" w:rsidTr="0072423E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A96C57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Орг. собрание (Тютюева)</w:t>
            </w: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7EC" w:rsidRPr="00D46904" w:rsidTr="0072423E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07306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л1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427EC" w:rsidRPr="00D46904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ин.язык (немецкий)</w:t>
            </w:r>
          </w:p>
          <w:p w:rsidR="00FA71EB" w:rsidRPr="00D46904" w:rsidRDefault="0072423E" w:rsidP="00BD78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Колосовская Т.А.</w:t>
            </w: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1A18" w:rsidRPr="00D4777A" w:rsidRDefault="006F073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Рук. проект. деят. обуч. (Тютюева) л1</w:t>
            </w: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1A18" w:rsidRPr="00D46904" w:rsidRDefault="000D5567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  <w:bookmarkStart w:id="0" w:name="_GoBack"/>
            <w:bookmarkEnd w:id="0"/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1A18" w:rsidRPr="00D4777A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1A18" w:rsidRPr="00D46904" w:rsidRDefault="008B4469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Ист., фил., и мод. орг. инкл. обр (Алексеев) л1</w:t>
            </w: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51A18" w:rsidRPr="00D46904" w:rsidRDefault="008B4469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сопр. детей с наруш. интел. (Кропачева) л1</w:t>
            </w: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A18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Медико – биол. проблемы дефектологии (Самылова)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Ист., фил., и мод. орг. инкл. обр (Алексеев) с1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51A18" w:rsidRPr="00D46904" w:rsidRDefault="00931502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Обр. прог. в обр. орг.(Филютина) с1</w:t>
            </w: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Медико – биол. проблемы дефектологии (Самылова)</w:t>
            </w: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ин.язык (английский) </w:t>
            </w:r>
          </w:p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Ефимов Д.К.</w:t>
            </w: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51A18" w:rsidRPr="00D46904" w:rsidRDefault="00931502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Медико – биол. проблемы дефектологии (Самылова) с1</w:t>
            </w: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Ист., фил., и мод. орг. инкл. обр (Алексеев) с2</w:t>
            </w: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1A18" w:rsidRPr="00D46904" w:rsidRDefault="00931502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Медико – биол. проблемы дефектологии (Самылова) с2</w:t>
            </w: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ин.язык (французский)</w:t>
            </w:r>
          </w:p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A18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л2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A18" w:rsidRPr="00D46904" w:rsidTr="0072423E">
        <w:tc>
          <w:tcPr>
            <w:tcW w:w="709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л3</w:t>
            </w:r>
          </w:p>
        </w:tc>
        <w:tc>
          <w:tcPr>
            <w:tcW w:w="97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51A18" w:rsidRPr="00D46904" w:rsidRDefault="00A96C57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Рук. проект. деят. обуч. (Тютюева) с2                              </w:t>
            </w:r>
          </w:p>
        </w:tc>
        <w:tc>
          <w:tcPr>
            <w:tcW w:w="1200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ин.язык (немецкий)</w:t>
            </w:r>
          </w:p>
          <w:p w:rsidR="00E51A18" w:rsidRPr="00D46904" w:rsidRDefault="00E51A18" w:rsidP="00E51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Колосовская Т.А.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(Тютюева) л1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сопр. детей с наруш. интел. (Кропачева) л2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с1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(Тютюева) с1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ин.язык (французский)</w:t>
            </w:r>
          </w:p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с2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Обр. прог. в обр. орг.(Филютина) с2</w:t>
            </w:r>
          </w:p>
        </w:tc>
      </w:tr>
      <w:tr w:rsidR="00A96C57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Обр. прог. в обр. орг.(Филютина) с3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A96C57" w:rsidRPr="00931502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Совр. пробл. науки и сп. деф. обр. (Филютина) с3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диагн. лиц с ОВЗ (Колмогорцева) л1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сопр. детей с наруш. интел. (Кропачева) с1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50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Совр. пробл. науки и сп. деф. обр. (Филютина) – зачет</w:t>
            </w:r>
            <w:r w:rsidR="0088506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с оценкой</w:t>
            </w: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диагн. лиц с ОВЗ (Колмогорцева) л2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сопр. детей с наруш. интел. (Кропачева) с2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451A" w:rsidRPr="00D46904" w:rsidTr="0072423E">
        <w:tc>
          <w:tcPr>
            <w:tcW w:w="709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3451A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0" w:type="dxa"/>
          </w:tcPr>
          <w:p w:rsidR="0013451A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13451A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A96C57" w:rsidRPr="00D46904" w:rsidRDefault="0013451A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Рук. проект. деят. обуч. (Тютюева) с1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A96C57" w:rsidRPr="00D46904" w:rsidRDefault="00F133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Мет. орг. науч. иссл. деят. (Истомина) с2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C57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Обр. прог. в обр. орг.(Филютина) 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Обр. прог. в обр. орг.(Филютина) л2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ин.язык (английский) </w:t>
            </w:r>
          </w:p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Ефимов Д.К.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(Тютюева) с2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сопр. детей с наруш. интел. (Кропачева) с3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C57" w:rsidRPr="00D46904" w:rsidTr="0072423E">
        <w:trPr>
          <w:trHeight w:val="205"/>
        </w:trPr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A96C57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Мониторинг и прогноз. дост. обуч.</w:t>
            </w:r>
          </w:p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(Тютюева) с1</w:t>
            </w:r>
          </w:p>
        </w:tc>
      </w:tr>
      <w:tr w:rsidR="00A96C57" w:rsidRPr="00D46904" w:rsidTr="0072423E">
        <w:trPr>
          <w:trHeight w:val="205"/>
        </w:trPr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A96C57" w:rsidRPr="004E578E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578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Обр. прог. в обр. орг.(Филютина) – зачет с оценкой</w:t>
            </w:r>
          </w:p>
        </w:tc>
      </w:tr>
      <w:tr w:rsidR="00A96C57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Педагогика и психология высшей школы (Тютюева) с3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диагн. лиц с ОВЗ (Колмогорцева) с1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C57" w:rsidRPr="00D46904" w:rsidTr="0072423E">
        <w:tc>
          <w:tcPr>
            <w:tcW w:w="709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A96C57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Мониторинг и прогноз. дост. обуч.</w:t>
            </w:r>
          </w:p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(Тютюева) л1</w:t>
            </w:r>
          </w:p>
        </w:tc>
        <w:tc>
          <w:tcPr>
            <w:tcW w:w="97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диагн. лиц с ОВЗ (Колмогорцева) с2</w:t>
            </w:r>
          </w:p>
        </w:tc>
        <w:tc>
          <w:tcPr>
            <w:tcW w:w="1200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96C57" w:rsidRPr="00D46904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A96C57" w:rsidRPr="004E578E" w:rsidRDefault="00A96C57" w:rsidP="00A96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E52C3" w:rsidRPr="00D46904" w:rsidTr="0072423E">
        <w:tc>
          <w:tcPr>
            <w:tcW w:w="709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Мет. орг. науч. иссл. деят. (Истомина) л1</w:t>
            </w:r>
          </w:p>
        </w:tc>
        <w:tc>
          <w:tcPr>
            <w:tcW w:w="970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E52C3" w:rsidRPr="00D46904" w:rsidRDefault="009E52C3" w:rsidP="009E5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Пс.- пед. диагн. лиц с ОВЗ (Колмогорцева) с3</w:t>
            </w:r>
          </w:p>
        </w:tc>
      </w:tr>
      <w:tr w:rsidR="00F13357" w:rsidRPr="00D46904" w:rsidTr="0072423E">
        <w:tc>
          <w:tcPr>
            <w:tcW w:w="709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Мет. орг. науч. иссл. деят. (Истомина) с1</w:t>
            </w:r>
          </w:p>
        </w:tc>
        <w:tc>
          <w:tcPr>
            <w:tcW w:w="97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F13357" w:rsidRPr="004E578E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578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Пс.- пед. диагн. лиц с ОВЗ (Колмогорцева) – зачет </w:t>
            </w:r>
          </w:p>
        </w:tc>
      </w:tr>
      <w:tr w:rsidR="00F13357" w:rsidRPr="0032100B" w:rsidTr="0072423E">
        <w:tc>
          <w:tcPr>
            <w:tcW w:w="709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F13357" w:rsidRPr="00D46904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13357" w:rsidRPr="007A416D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F13357" w:rsidRPr="007A416D" w:rsidRDefault="00F13357" w:rsidP="00F1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0D1D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578E" w:rsidRDefault="004E578E" w:rsidP="004E578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института психологии и педагогики                                Крежевских О.В.</w:t>
      </w:r>
    </w:p>
    <w:p w:rsidR="004E578E" w:rsidRDefault="004E578E" w:rsidP="000D1D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4E578E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064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DDE"/>
    <w:rsid w:val="000D1E09"/>
    <w:rsid w:val="000D2D7D"/>
    <w:rsid w:val="000D3144"/>
    <w:rsid w:val="000D3325"/>
    <w:rsid w:val="000D5567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51A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242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E578E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0738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07252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060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4469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1502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2C3"/>
    <w:rsid w:val="009E5F63"/>
    <w:rsid w:val="009E7716"/>
    <w:rsid w:val="009F004E"/>
    <w:rsid w:val="009F091D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5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D7826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77A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01A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1A18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357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25B1-2C04-4006-A3F2-83164341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0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7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9F50-4E84-430C-B4ED-E23D99FE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2022-01-10T02:35:00Z</cp:lastPrinted>
  <dcterms:created xsi:type="dcterms:W3CDTF">2021-12-20T04:21:00Z</dcterms:created>
  <dcterms:modified xsi:type="dcterms:W3CDTF">2022-01-10T07:49:00Z</dcterms:modified>
</cp:coreProperties>
</file>