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3D" w:rsidRDefault="00B17A3D" w:rsidP="00B17A3D">
      <w:pPr>
        <w:pStyle w:val="1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Toc136492713"/>
      <w:r w:rsidRPr="00B17A3D">
        <w:rPr>
          <w:rFonts w:ascii="Times New Roman" w:hAnsi="Times New Roman"/>
          <w:szCs w:val="28"/>
        </w:rPr>
        <w:t xml:space="preserve">ЛЕКЦИЯ 2. </w:t>
      </w:r>
    </w:p>
    <w:p w:rsidR="00B17A3D" w:rsidRPr="00B17A3D" w:rsidRDefault="00B17A3D" w:rsidP="00B17A3D">
      <w:pPr>
        <w:pStyle w:val="1"/>
        <w:spacing w:line="360" w:lineRule="auto"/>
        <w:jc w:val="center"/>
        <w:rPr>
          <w:rFonts w:ascii="Times New Roman" w:hAnsi="Times New Roman"/>
          <w:szCs w:val="28"/>
        </w:rPr>
      </w:pPr>
      <w:r w:rsidRPr="00B17A3D">
        <w:rPr>
          <w:rFonts w:ascii="Times New Roman" w:hAnsi="Times New Roman"/>
          <w:szCs w:val="28"/>
        </w:rPr>
        <w:t>ЧЕЛОВЕК КАК ПРЕДМЕТ ПЕДАГОГИЧЕСКОЙ АНТРОПОЛОГИИ.</w:t>
      </w:r>
      <w:bookmarkEnd w:id="0"/>
    </w:p>
    <w:p w:rsidR="00B17A3D" w:rsidRPr="00B17A3D" w:rsidRDefault="00B17A3D" w:rsidP="00B17A3D">
      <w:pPr>
        <w:shd w:val="clear" w:color="auto" w:fill="FFFFFF"/>
        <w:spacing w:before="168"/>
        <w:ind w:left="14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pacing w:val="-2"/>
          <w:sz w:val="28"/>
          <w:szCs w:val="28"/>
        </w:rPr>
        <w:t xml:space="preserve">Объектом педагогической антропологии являются отношения </w:t>
      </w:r>
      <w:r w:rsidRPr="00B17A3D">
        <w:rPr>
          <w:color w:val="000000"/>
          <w:spacing w:val="-5"/>
          <w:sz w:val="28"/>
          <w:szCs w:val="28"/>
        </w:rPr>
        <w:t xml:space="preserve">человек—человек, а предметом — ребенок. </w:t>
      </w:r>
      <w:r w:rsidRPr="00B17A3D">
        <w:rPr>
          <w:color w:val="000000"/>
          <w:spacing w:val="-2"/>
          <w:sz w:val="28"/>
          <w:szCs w:val="28"/>
        </w:rPr>
        <w:t>Для педагогической антропологии «человек» — одно из основных понятий. Ей важно иметь максимально полное пред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z w:val="28"/>
          <w:szCs w:val="28"/>
        </w:rPr>
        <w:t>ставление о человеке, так как это даст адекватное представление о ребенке и соответствующем его природе воспитании.</w:t>
      </w:r>
    </w:p>
    <w:p w:rsidR="00B17A3D" w:rsidRPr="00B17A3D" w:rsidRDefault="00B17A3D" w:rsidP="00B17A3D">
      <w:pPr>
        <w:shd w:val="clear" w:color="auto" w:fill="FFFFFF"/>
        <w:spacing w:before="48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Ушинский в своем труде «Человек как предмет воспитания»  </w:t>
      </w:r>
      <w:r w:rsidRPr="00B17A3D">
        <w:rPr>
          <w:color w:val="000000"/>
          <w:spacing w:val="2"/>
          <w:sz w:val="28"/>
          <w:szCs w:val="28"/>
        </w:rPr>
        <w:t xml:space="preserve">руководствовался положением, ставшим почти заповедью для последующих </w:t>
      </w:r>
      <w:r w:rsidRPr="00B17A3D">
        <w:rPr>
          <w:color w:val="000000"/>
          <w:spacing w:val="4"/>
          <w:sz w:val="28"/>
          <w:szCs w:val="28"/>
        </w:rPr>
        <w:t xml:space="preserve">поколений педагогов: "Если педагогика хочет воспитать человека во всех </w:t>
      </w:r>
      <w:r w:rsidRPr="00B17A3D">
        <w:rPr>
          <w:color w:val="000000"/>
          <w:spacing w:val="-2"/>
          <w:sz w:val="28"/>
          <w:szCs w:val="28"/>
        </w:rPr>
        <w:t>отношениях, то она должна прежде узнать его тоже во всех отношениях"</w:t>
      </w:r>
      <w:r w:rsidRPr="00B17A3D">
        <w:rPr>
          <w:color w:val="000000"/>
          <w:spacing w:val="-2"/>
          <w:sz w:val="28"/>
          <w:szCs w:val="28"/>
          <w:vertAlign w:val="superscript"/>
        </w:rPr>
        <w:t>1</w:t>
      </w:r>
      <w:r w:rsidRPr="00B17A3D">
        <w:rPr>
          <w:color w:val="000000"/>
          <w:spacing w:val="-2"/>
          <w:sz w:val="28"/>
          <w:szCs w:val="28"/>
        </w:rPr>
        <w:t>. П</w:t>
      </w:r>
      <w:r w:rsidRPr="00B17A3D">
        <w:rPr>
          <w:color w:val="000000"/>
          <w:spacing w:val="-1"/>
          <w:sz w:val="28"/>
          <w:szCs w:val="28"/>
        </w:rPr>
        <w:t xml:space="preserve">ознание человека как предмета воспитания есть результат </w:t>
      </w:r>
      <w:r w:rsidRPr="00B17A3D">
        <w:rPr>
          <w:color w:val="000000"/>
          <w:spacing w:val="-4"/>
          <w:sz w:val="28"/>
          <w:szCs w:val="28"/>
        </w:rPr>
        <w:t>развития ряда наук, которые Ушинский называл антропологическими.</w:t>
      </w:r>
    </w:p>
    <w:p w:rsidR="00B17A3D" w:rsidRPr="00B17A3D" w:rsidRDefault="00B17A3D" w:rsidP="00B17A3D">
      <w:pPr>
        <w:shd w:val="clear" w:color="auto" w:fill="FFFFFF"/>
        <w:spacing w:before="168"/>
        <w:ind w:left="14" w:firstLine="720"/>
        <w:jc w:val="both"/>
        <w:rPr>
          <w:sz w:val="28"/>
          <w:szCs w:val="28"/>
        </w:rPr>
      </w:pPr>
      <w:r w:rsidRPr="00B17A3D">
        <w:rPr>
          <w:color w:val="000000"/>
          <w:spacing w:val="5"/>
          <w:sz w:val="28"/>
          <w:szCs w:val="28"/>
        </w:rPr>
        <w:t xml:space="preserve">Педагогическая антропология рассматривает человека в </w:t>
      </w:r>
      <w:r w:rsidRPr="00B17A3D">
        <w:rPr>
          <w:color w:val="000000"/>
          <w:spacing w:val="2"/>
          <w:sz w:val="28"/>
          <w:szCs w:val="28"/>
        </w:rPr>
        <w:t>качестве субъекта и объекта педагогического воздействия.</w:t>
      </w:r>
      <w:r w:rsidRPr="00B17A3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B17A3D">
        <w:rPr>
          <w:color w:val="000000"/>
          <w:spacing w:val="2"/>
          <w:sz w:val="28"/>
          <w:szCs w:val="28"/>
        </w:rPr>
        <w:t xml:space="preserve">Она </w:t>
      </w:r>
      <w:r w:rsidRPr="00B17A3D">
        <w:rPr>
          <w:color w:val="000000"/>
          <w:spacing w:val="-4"/>
          <w:sz w:val="28"/>
          <w:szCs w:val="28"/>
        </w:rPr>
        <w:t xml:space="preserve">ставит своей целью определить возможности и попытки отграничения человеческих качеств, которые возникают в результате специфически </w:t>
      </w:r>
      <w:r w:rsidRPr="00B17A3D">
        <w:rPr>
          <w:color w:val="000000"/>
          <w:sz w:val="28"/>
          <w:szCs w:val="28"/>
        </w:rPr>
        <w:t xml:space="preserve">педагогического взаимодействия, от качеств, имеющих иную природу. ( </w:t>
      </w:r>
      <w:proofErr w:type="spellStart"/>
      <w:r w:rsidRPr="00B17A3D">
        <w:rPr>
          <w:color w:val="000000"/>
          <w:sz w:val="28"/>
          <w:szCs w:val="28"/>
        </w:rPr>
        <w:t>Гинецинский</w:t>
      </w:r>
      <w:proofErr w:type="spellEnd"/>
      <w:r w:rsidRPr="00B17A3D">
        <w:rPr>
          <w:color w:val="000000"/>
          <w:sz w:val="28"/>
          <w:szCs w:val="28"/>
        </w:rPr>
        <w:t>)</w:t>
      </w:r>
    </w:p>
    <w:p w:rsidR="00B17A3D" w:rsidRPr="00B17A3D" w:rsidRDefault="00B17A3D" w:rsidP="00B17A3D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B17A3D">
        <w:rPr>
          <w:color w:val="000000"/>
          <w:spacing w:val="-4"/>
          <w:sz w:val="28"/>
          <w:szCs w:val="28"/>
        </w:rPr>
        <w:t>Человек является предметом изучения многих наук на протяже</w:t>
      </w:r>
      <w:r w:rsidRPr="00B17A3D">
        <w:rPr>
          <w:color w:val="000000"/>
          <w:spacing w:val="-4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>нии многих столетий. Информация, накопленная о нем за это вре</w:t>
      </w:r>
      <w:r w:rsidRPr="00B17A3D">
        <w:rPr>
          <w:color w:val="000000"/>
          <w:spacing w:val="-3"/>
          <w:sz w:val="28"/>
          <w:szCs w:val="28"/>
        </w:rPr>
        <w:softHyphen/>
      </w:r>
      <w:r w:rsidRPr="00B17A3D">
        <w:rPr>
          <w:color w:val="000000"/>
          <w:spacing w:val="-5"/>
          <w:sz w:val="28"/>
          <w:szCs w:val="28"/>
        </w:rPr>
        <w:t>мя, колоссальна. Но она не приводит к единой, удовлетворя</w:t>
      </w:r>
      <w:r w:rsidRPr="00B17A3D">
        <w:rPr>
          <w:color w:val="000000"/>
          <w:spacing w:val="-5"/>
          <w:sz w:val="28"/>
          <w:szCs w:val="28"/>
        </w:rPr>
        <w:softHyphen/>
      </w:r>
      <w:r w:rsidRPr="00B17A3D">
        <w:rPr>
          <w:color w:val="000000"/>
          <w:spacing w:val="-1"/>
          <w:sz w:val="28"/>
          <w:szCs w:val="28"/>
        </w:rPr>
        <w:t>ющей всех, концепции человека. И по-прежнему различные на</w:t>
      </w:r>
      <w:r w:rsidRPr="00B17A3D">
        <w:rPr>
          <w:color w:val="000000"/>
          <w:spacing w:val="-1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 xml:space="preserve">уки, в том числе и только что возникшие, находят в человеке свое </w:t>
      </w:r>
      <w:r w:rsidRPr="00B17A3D">
        <w:rPr>
          <w:color w:val="000000"/>
          <w:spacing w:val="-2"/>
          <w:sz w:val="28"/>
          <w:szCs w:val="28"/>
        </w:rPr>
        <w:t>«поле деятельности», свой аспект, открывают в нем что-то, быв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-4"/>
          <w:sz w:val="28"/>
          <w:szCs w:val="28"/>
        </w:rPr>
        <w:t>шее доселе неизвестным, по-своему определяют, что есть человек.</w:t>
      </w:r>
    </w:p>
    <w:p w:rsidR="00B17A3D" w:rsidRPr="00B17A3D" w:rsidRDefault="00B17A3D" w:rsidP="00B17A3D">
      <w:pPr>
        <w:ind w:firstLine="720"/>
        <w:jc w:val="both"/>
        <w:rPr>
          <w:color w:val="000000"/>
          <w:spacing w:val="-2"/>
          <w:sz w:val="28"/>
          <w:szCs w:val="28"/>
        </w:rPr>
      </w:pPr>
      <w:r w:rsidRPr="00B17A3D">
        <w:rPr>
          <w:color w:val="000000"/>
          <w:spacing w:val="12"/>
          <w:sz w:val="28"/>
          <w:szCs w:val="28"/>
        </w:rPr>
        <w:t xml:space="preserve">Человек настолько многообразен, что </w:t>
      </w:r>
      <w:r w:rsidRPr="00B17A3D">
        <w:rPr>
          <w:color w:val="000000"/>
          <w:spacing w:val="2"/>
          <w:sz w:val="28"/>
          <w:szCs w:val="28"/>
        </w:rPr>
        <w:t xml:space="preserve">разные науки обнаруживают в нем прямо противоположные </w:t>
      </w:r>
      <w:r w:rsidRPr="00B17A3D">
        <w:rPr>
          <w:color w:val="000000"/>
          <w:spacing w:val="-3"/>
          <w:sz w:val="28"/>
          <w:szCs w:val="28"/>
        </w:rPr>
        <w:t xml:space="preserve">человеческие свойства и сосредоточиваются на них. Так, если для </w:t>
      </w:r>
      <w:r w:rsidRPr="00B17A3D">
        <w:rPr>
          <w:color w:val="000000"/>
          <w:spacing w:val="-4"/>
          <w:sz w:val="28"/>
          <w:szCs w:val="28"/>
        </w:rPr>
        <w:t>экономики он — рационально мыслящее существо, то для психо</w:t>
      </w:r>
      <w:r w:rsidRPr="00B17A3D">
        <w:rPr>
          <w:color w:val="000000"/>
          <w:spacing w:val="-4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логии во многом — иррациональное.</w:t>
      </w:r>
    </w:p>
    <w:p w:rsidR="00B17A3D" w:rsidRPr="00B17A3D" w:rsidRDefault="00B17A3D" w:rsidP="00B17A3D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 xml:space="preserve">Варианты аспектов изучения человека бесконечны, они все </w:t>
      </w:r>
      <w:r w:rsidRPr="00B17A3D">
        <w:rPr>
          <w:color w:val="000000"/>
          <w:spacing w:val="-2"/>
          <w:sz w:val="28"/>
          <w:szCs w:val="28"/>
        </w:rPr>
        <w:t xml:space="preserve">время множатся. Но при этом сегодня становится все очевидней: </w:t>
      </w:r>
      <w:r w:rsidRPr="00B17A3D">
        <w:rPr>
          <w:i/>
          <w:iCs/>
          <w:color w:val="000000"/>
          <w:spacing w:val="-2"/>
          <w:w w:val="91"/>
          <w:sz w:val="28"/>
          <w:szCs w:val="28"/>
        </w:rPr>
        <w:t>человек — сверхсложный, неисчерпаемый, во многом загадочный пред</w:t>
      </w:r>
      <w:r w:rsidRPr="00B17A3D">
        <w:rPr>
          <w:i/>
          <w:iCs/>
          <w:color w:val="000000"/>
          <w:spacing w:val="-2"/>
          <w:w w:val="91"/>
          <w:sz w:val="28"/>
          <w:szCs w:val="28"/>
        </w:rPr>
        <w:softHyphen/>
      </w:r>
      <w:r w:rsidRPr="00B17A3D">
        <w:rPr>
          <w:i/>
          <w:iCs/>
          <w:color w:val="000000"/>
          <w:spacing w:val="-1"/>
          <w:sz w:val="28"/>
          <w:szCs w:val="28"/>
        </w:rPr>
        <w:t xml:space="preserve">мет познания; </w:t>
      </w:r>
      <w:r w:rsidRPr="00B17A3D">
        <w:rPr>
          <w:color w:val="000000"/>
          <w:spacing w:val="-1"/>
          <w:sz w:val="28"/>
          <w:szCs w:val="28"/>
        </w:rPr>
        <w:t xml:space="preserve">полное постижение его (задача, поставленная на </w:t>
      </w:r>
      <w:r w:rsidRPr="00B17A3D">
        <w:rPr>
          <w:color w:val="000000"/>
          <w:spacing w:val="1"/>
          <w:sz w:val="28"/>
          <w:szCs w:val="28"/>
        </w:rPr>
        <w:t>заре существования антропологии) в принципе невозможно.</w:t>
      </w:r>
    </w:p>
    <w:p w:rsidR="00B17A3D" w:rsidRPr="00B17A3D" w:rsidRDefault="00B17A3D" w:rsidP="00B17A3D">
      <w:pPr>
        <w:ind w:firstLine="720"/>
        <w:jc w:val="both"/>
        <w:rPr>
          <w:color w:val="000000"/>
          <w:spacing w:val="-2"/>
          <w:sz w:val="28"/>
          <w:szCs w:val="28"/>
        </w:rPr>
      </w:pPr>
      <w:r w:rsidRPr="00B17A3D">
        <w:rPr>
          <w:color w:val="000000"/>
          <w:spacing w:val="-2"/>
          <w:sz w:val="28"/>
          <w:szCs w:val="28"/>
        </w:rPr>
        <w:t>Этому дается ряд объяснений. Например, такое: изучение че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 xml:space="preserve">ловека осуществляется самим человеком, и </w:t>
      </w:r>
      <w:proofErr w:type="gramStart"/>
      <w:r w:rsidRPr="00B17A3D">
        <w:rPr>
          <w:color w:val="000000"/>
          <w:spacing w:val="-3"/>
          <w:sz w:val="28"/>
          <w:szCs w:val="28"/>
        </w:rPr>
        <w:t>уже</w:t>
      </w:r>
      <w:proofErr w:type="gramEnd"/>
      <w:r w:rsidRPr="00B17A3D">
        <w:rPr>
          <w:color w:val="000000"/>
          <w:spacing w:val="-3"/>
          <w:sz w:val="28"/>
          <w:szCs w:val="28"/>
        </w:rPr>
        <w:t xml:space="preserve"> поэтому не может </w:t>
      </w:r>
      <w:r w:rsidRPr="00B17A3D">
        <w:rPr>
          <w:color w:val="000000"/>
          <w:spacing w:val="-2"/>
          <w:sz w:val="28"/>
          <w:szCs w:val="28"/>
        </w:rPr>
        <w:t>быть ни полным, ни объективным. Другое объяснение основыва</w:t>
      </w:r>
      <w:r w:rsidRPr="00B17A3D">
        <w:rPr>
          <w:color w:val="000000"/>
          <w:spacing w:val="-2"/>
          <w:sz w:val="28"/>
          <w:szCs w:val="28"/>
        </w:rPr>
        <w:softHyphen/>
        <w:t>ется на том, что собирательное понятие о человеке не может сло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-1"/>
          <w:sz w:val="28"/>
          <w:szCs w:val="28"/>
        </w:rPr>
        <w:t xml:space="preserve">житься, как из кусочков, из материалов наблюдений, изучений </w:t>
      </w:r>
      <w:r w:rsidRPr="00B17A3D">
        <w:rPr>
          <w:color w:val="000000"/>
          <w:spacing w:val="-5"/>
          <w:sz w:val="28"/>
          <w:szCs w:val="28"/>
        </w:rPr>
        <w:t>отдельных конкретных людей. Даже если их множество. Еще гово</w:t>
      </w:r>
      <w:r w:rsidRPr="00B17A3D">
        <w:rPr>
          <w:color w:val="000000"/>
          <w:spacing w:val="-5"/>
          <w:sz w:val="28"/>
          <w:szCs w:val="28"/>
        </w:rPr>
        <w:softHyphen/>
      </w:r>
      <w:r w:rsidRPr="00B17A3D">
        <w:rPr>
          <w:color w:val="000000"/>
          <w:spacing w:val="1"/>
          <w:sz w:val="28"/>
          <w:szCs w:val="28"/>
        </w:rPr>
        <w:t xml:space="preserve">рят, что та часть жизни человека, которая поддается изучению, </w:t>
      </w:r>
      <w:r w:rsidRPr="00B17A3D">
        <w:rPr>
          <w:color w:val="000000"/>
          <w:spacing w:val="-2"/>
          <w:sz w:val="28"/>
          <w:szCs w:val="28"/>
        </w:rPr>
        <w:t>не исчерпывает всего человека.</w:t>
      </w:r>
    </w:p>
    <w:p w:rsidR="00B17A3D" w:rsidRPr="00B17A3D" w:rsidRDefault="00B17A3D" w:rsidP="00B17A3D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B17A3D">
        <w:rPr>
          <w:color w:val="000000"/>
          <w:spacing w:val="-2"/>
          <w:sz w:val="28"/>
          <w:szCs w:val="28"/>
        </w:rPr>
        <w:t xml:space="preserve">Указывают </w:t>
      </w:r>
      <w:r w:rsidRPr="00B17A3D">
        <w:rPr>
          <w:color w:val="000000"/>
          <w:spacing w:val="1"/>
          <w:sz w:val="28"/>
          <w:szCs w:val="28"/>
        </w:rPr>
        <w:t xml:space="preserve">и на то, что информация, полученная о человеке в разные века, </w:t>
      </w:r>
      <w:r w:rsidRPr="00B17A3D">
        <w:rPr>
          <w:color w:val="000000"/>
          <w:spacing w:val="-4"/>
          <w:sz w:val="28"/>
          <w:szCs w:val="28"/>
        </w:rPr>
        <w:t xml:space="preserve">не может быть объединена в одно целое, ибо человечество — иное </w:t>
      </w:r>
      <w:r w:rsidRPr="00B17A3D">
        <w:rPr>
          <w:color w:val="000000"/>
          <w:sz w:val="28"/>
          <w:szCs w:val="28"/>
        </w:rPr>
        <w:t>в разные эпохи, так же, как каждый человек — в значительной мере другой в разные периоды своей жизни.</w:t>
      </w:r>
    </w:p>
    <w:p w:rsidR="00B17A3D" w:rsidRPr="00B17A3D" w:rsidRDefault="00B17A3D" w:rsidP="00B17A3D">
      <w:pPr>
        <w:shd w:val="clear" w:color="auto" w:fill="FFFFFF"/>
        <w:ind w:left="14" w:right="14" w:firstLine="720"/>
        <w:jc w:val="both"/>
        <w:rPr>
          <w:color w:val="000000"/>
          <w:spacing w:val="-1"/>
          <w:sz w:val="28"/>
          <w:szCs w:val="28"/>
        </w:rPr>
      </w:pPr>
      <w:r w:rsidRPr="00B17A3D">
        <w:rPr>
          <w:color w:val="000000"/>
          <w:spacing w:val="-2"/>
          <w:sz w:val="28"/>
          <w:szCs w:val="28"/>
        </w:rPr>
        <w:t xml:space="preserve">И все же образ человека, глубина и объемность представления </w:t>
      </w:r>
      <w:r w:rsidRPr="00B17A3D">
        <w:rPr>
          <w:color w:val="000000"/>
          <w:spacing w:val="-1"/>
          <w:sz w:val="28"/>
          <w:szCs w:val="28"/>
        </w:rPr>
        <w:t>о нем век от века совершенствуются.</w:t>
      </w:r>
    </w:p>
    <w:p w:rsidR="00B17A3D" w:rsidRPr="00B17A3D" w:rsidRDefault="00B17A3D" w:rsidP="00B17A3D">
      <w:pPr>
        <w:shd w:val="clear" w:color="auto" w:fill="FFFFFF"/>
        <w:ind w:left="14" w:right="14" w:firstLine="720"/>
        <w:jc w:val="both"/>
        <w:rPr>
          <w:color w:val="000000"/>
          <w:spacing w:val="-1"/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>Современные представления о человеке:</w:t>
      </w:r>
    </w:p>
    <w:p w:rsidR="00B17A3D" w:rsidRPr="00B17A3D" w:rsidRDefault="00B17A3D" w:rsidP="00B17A3D">
      <w:pPr>
        <w:numPr>
          <w:ilvl w:val="0"/>
          <w:numId w:val="1"/>
        </w:numPr>
        <w:shd w:val="clear" w:color="auto" w:fill="FFFFFF"/>
        <w:ind w:right="14"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B17A3D">
        <w:rPr>
          <w:color w:val="000000"/>
          <w:spacing w:val="-1"/>
          <w:sz w:val="28"/>
          <w:szCs w:val="28"/>
        </w:rPr>
        <w:t>Ч-к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– биоэнергетическое существо, он активен;</w:t>
      </w:r>
    </w:p>
    <w:p w:rsidR="00B17A3D" w:rsidRPr="00B17A3D" w:rsidRDefault="00B17A3D" w:rsidP="00B17A3D">
      <w:pPr>
        <w:numPr>
          <w:ilvl w:val="0"/>
          <w:numId w:val="1"/>
        </w:numPr>
        <w:shd w:val="clear" w:color="auto" w:fill="FFFFFF"/>
        <w:ind w:right="14"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B17A3D">
        <w:rPr>
          <w:color w:val="000000"/>
          <w:spacing w:val="-1"/>
          <w:sz w:val="28"/>
          <w:szCs w:val="28"/>
        </w:rPr>
        <w:t>Ч-к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B17A3D">
        <w:rPr>
          <w:color w:val="000000"/>
          <w:spacing w:val="-1"/>
          <w:sz w:val="28"/>
          <w:szCs w:val="28"/>
        </w:rPr>
        <w:t>пластичен</w:t>
      </w:r>
      <w:proofErr w:type="gramEnd"/>
      <w:r w:rsidRPr="00B17A3D">
        <w:rPr>
          <w:color w:val="000000"/>
          <w:spacing w:val="-1"/>
          <w:sz w:val="28"/>
          <w:szCs w:val="28"/>
        </w:rPr>
        <w:t>, высокие адаптивные способности;</w:t>
      </w:r>
    </w:p>
    <w:p w:rsidR="00B17A3D" w:rsidRPr="00B17A3D" w:rsidRDefault="00B17A3D" w:rsidP="00B17A3D">
      <w:pPr>
        <w:numPr>
          <w:ilvl w:val="0"/>
          <w:numId w:val="1"/>
        </w:numPr>
        <w:shd w:val="clear" w:color="auto" w:fill="FFFFFF"/>
        <w:ind w:right="14"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B17A3D">
        <w:rPr>
          <w:color w:val="000000"/>
          <w:spacing w:val="-1"/>
          <w:sz w:val="28"/>
          <w:szCs w:val="28"/>
        </w:rPr>
        <w:t>Ч-к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– существо динамичное и развивающееся;</w:t>
      </w:r>
    </w:p>
    <w:p w:rsidR="00B17A3D" w:rsidRPr="00B17A3D" w:rsidRDefault="00B17A3D" w:rsidP="00B17A3D">
      <w:pPr>
        <w:numPr>
          <w:ilvl w:val="0"/>
          <w:numId w:val="1"/>
        </w:numPr>
        <w:shd w:val="clear" w:color="auto" w:fill="FFFFFF"/>
        <w:ind w:right="14"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B17A3D">
        <w:rPr>
          <w:color w:val="000000"/>
          <w:spacing w:val="-1"/>
          <w:sz w:val="28"/>
          <w:szCs w:val="28"/>
        </w:rPr>
        <w:t>Ч-к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 органично принадлежит природе, является неотъемлемой частью биосферы;</w:t>
      </w:r>
    </w:p>
    <w:p w:rsidR="00B17A3D" w:rsidRPr="00B17A3D" w:rsidRDefault="00B17A3D" w:rsidP="00B17A3D">
      <w:pPr>
        <w:numPr>
          <w:ilvl w:val="0"/>
          <w:numId w:val="1"/>
        </w:numPr>
        <w:shd w:val="clear" w:color="auto" w:fill="FFFFFF"/>
        <w:ind w:right="14"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B17A3D">
        <w:rPr>
          <w:color w:val="000000"/>
          <w:spacing w:val="-1"/>
          <w:sz w:val="28"/>
          <w:szCs w:val="28"/>
        </w:rPr>
        <w:lastRenderedPageBreak/>
        <w:t>Ч-к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обладает такими качествами как </w:t>
      </w:r>
      <w:proofErr w:type="spellStart"/>
      <w:r w:rsidRPr="00B17A3D">
        <w:rPr>
          <w:color w:val="000000"/>
          <w:spacing w:val="-1"/>
          <w:sz w:val="28"/>
          <w:szCs w:val="28"/>
        </w:rPr>
        <w:t>креативность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(способность создания нового во всех сферах жизни) и духовность (потребность ориентироваться на высшие ценности)</w:t>
      </w:r>
    </w:p>
    <w:p w:rsidR="00B17A3D" w:rsidRPr="00B17A3D" w:rsidRDefault="00B17A3D" w:rsidP="00B17A3D">
      <w:pPr>
        <w:numPr>
          <w:ilvl w:val="0"/>
          <w:numId w:val="1"/>
        </w:numPr>
        <w:shd w:val="clear" w:color="auto" w:fill="FFFFFF"/>
        <w:ind w:right="14" w:firstLine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B17A3D">
        <w:rPr>
          <w:color w:val="000000"/>
          <w:spacing w:val="-1"/>
          <w:sz w:val="28"/>
          <w:szCs w:val="28"/>
        </w:rPr>
        <w:t>Ч-ку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характерна целостность (единство индивидных, типичных и уникальных свойств) и противоречивость.</w:t>
      </w:r>
    </w:p>
    <w:p w:rsidR="00B17A3D" w:rsidRPr="00B17A3D" w:rsidRDefault="00B17A3D" w:rsidP="00B17A3D">
      <w:pPr>
        <w:shd w:val="clear" w:color="auto" w:fill="FFFFFF"/>
        <w:ind w:left="14" w:right="14" w:firstLine="720"/>
        <w:jc w:val="both"/>
        <w:rPr>
          <w:color w:val="000000"/>
          <w:spacing w:val="-1"/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 xml:space="preserve">Человек – понятие, означающее </w:t>
      </w:r>
      <w:proofErr w:type="spellStart"/>
      <w:r w:rsidRPr="00B17A3D">
        <w:rPr>
          <w:color w:val="000000"/>
          <w:spacing w:val="-1"/>
          <w:sz w:val="28"/>
          <w:szCs w:val="28"/>
        </w:rPr>
        <w:t>биосоциальное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разумное существо. Как живое существо </w:t>
      </w:r>
      <w:proofErr w:type="spellStart"/>
      <w:r w:rsidRPr="00B17A3D">
        <w:rPr>
          <w:color w:val="000000"/>
          <w:spacing w:val="-1"/>
          <w:sz w:val="28"/>
          <w:szCs w:val="28"/>
        </w:rPr>
        <w:t>ч-к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 подчиняется биологическим законам, а как социальное существо – законам развития общества. </w:t>
      </w:r>
    </w:p>
    <w:p w:rsidR="00B17A3D" w:rsidRPr="00B17A3D" w:rsidRDefault="00B17A3D" w:rsidP="00B17A3D">
      <w:pPr>
        <w:shd w:val="clear" w:color="auto" w:fill="FFFFFF"/>
        <w:ind w:left="14" w:right="14" w:firstLine="720"/>
        <w:jc w:val="both"/>
        <w:rPr>
          <w:color w:val="000000"/>
          <w:spacing w:val="-1"/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 xml:space="preserve">Понятие индивид близко понятию </w:t>
      </w:r>
      <w:proofErr w:type="spellStart"/>
      <w:r w:rsidRPr="00B17A3D">
        <w:rPr>
          <w:color w:val="000000"/>
          <w:spacing w:val="-1"/>
          <w:sz w:val="28"/>
          <w:szCs w:val="28"/>
        </w:rPr>
        <w:t>ч-к</w:t>
      </w:r>
      <w:proofErr w:type="spellEnd"/>
      <w:r w:rsidRPr="00B17A3D">
        <w:rPr>
          <w:color w:val="000000"/>
          <w:spacing w:val="-1"/>
          <w:sz w:val="28"/>
          <w:szCs w:val="28"/>
        </w:rPr>
        <w:t xml:space="preserve">. </w:t>
      </w:r>
      <w:r w:rsidRPr="00B17A3D">
        <w:rPr>
          <w:bCs/>
          <w:color w:val="000000"/>
          <w:spacing w:val="2"/>
          <w:sz w:val="28"/>
          <w:szCs w:val="28"/>
        </w:rPr>
        <w:t>Разработка</w:t>
      </w:r>
      <w:r w:rsidRPr="00B17A3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B17A3D">
        <w:rPr>
          <w:color w:val="000000"/>
          <w:spacing w:val="2"/>
          <w:sz w:val="28"/>
          <w:szCs w:val="28"/>
        </w:rPr>
        <w:t xml:space="preserve">концепции </w:t>
      </w:r>
      <w:r w:rsidRPr="00B17A3D">
        <w:rPr>
          <w:color w:val="000000"/>
          <w:sz w:val="28"/>
          <w:szCs w:val="28"/>
        </w:rPr>
        <w:t xml:space="preserve">человеческой индивидуальности </w:t>
      </w:r>
      <w:r w:rsidRPr="00B17A3D">
        <w:rPr>
          <w:color w:val="000000"/>
          <w:spacing w:val="-1"/>
          <w:sz w:val="28"/>
          <w:szCs w:val="28"/>
        </w:rPr>
        <w:t xml:space="preserve"> </w:t>
      </w:r>
      <w:r w:rsidRPr="00B17A3D">
        <w:rPr>
          <w:bCs/>
          <w:color w:val="000000"/>
          <w:spacing w:val="2"/>
          <w:sz w:val="28"/>
          <w:szCs w:val="28"/>
        </w:rPr>
        <w:t xml:space="preserve">является </w:t>
      </w:r>
      <w:r w:rsidRPr="00B17A3D">
        <w:rPr>
          <w:bCs/>
          <w:color w:val="000000"/>
          <w:spacing w:val="-2"/>
          <w:sz w:val="28"/>
          <w:szCs w:val="28"/>
        </w:rPr>
        <w:t xml:space="preserve">одним из существенных достижений современной отечественной </w:t>
      </w:r>
      <w:r w:rsidRPr="00B17A3D">
        <w:rPr>
          <w:bCs/>
          <w:color w:val="000000"/>
          <w:spacing w:val="2"/>
          <w:sz w:val="28"/>
          <w:szCs w:val="28"/>
        </w:rPr>
        <w:t>педагогической антропологии</w:t>
      </w:r>
    </w:p>
    <w:p w:rsidR="00B17A3D" w:rsidRPr="00B17A3D" w:rsidRDefault="00B17A3D" w:rsidP="00B17A3D">
      <w:pPr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B17A3D">
        <w:rPr>
          <w:bCs/>
          <w:color w:val="000000"/>
          <w:sz w:val="28"/>
          <w:szCs w:val="28"/>
        </w:rPr>
        <w:t>Понятие индиви</w:t>
      </w:r>
      <w:r w:rsidRPr="00B17A3D">
        <w:rPr>
          <w:bCs/>
          <w:color w:val="000000"/>
          <w:spacing w:val="-4"/>
          <w:sz w:val="28"/>
          <w:szCs w:val="28"/>
        </w:rPr>
        <w:t xml:space="preserve">д  широко использовалось  для наименования отдельного человека, </w:t>
      </w:r>
      <w:r w:rsidRPr="00B17A3D">
        <w:rPr>
          <w:bCs/>
          <w:color w:val="000000"/>
          <w:spacing w:val="-2"/>
          <w:sz w:val="28"/>
          <w:szCs w:val="28"/>
        </w:rPr>
        <w:t xml:space="preserve">начиная с античности и вплоть до настоящего времени. </w:t>
      </w:r>
    </w:p>
    <w:p w:rsidR="00B17A3D" w:rsidRPr="00B17A3D" w:rsidRDefault="00B17A3D" w:rsidP="00B17A3D">
      <w:pPr>
        <w:ind w:firstLine="720"/>
        <w:jc w:val="both"/>
        <w:rPr>
          <w:color w:val="000000"/>
          <w:spacing w:val="2"/>
          <w:sz w:val="28"/>
          <w:szCs w:val="28"/>
        </w:rPr>
      </w:pPr>
      <w:r w:rsidRPr="00B17A3D">
        <w:rPr>
          <w:color w:val="000000"/>
          <w:spacing w:val="2"/>
          <w:sz w:val="28"/>
          <w:szCs w:val="28"/>
        </w:rPr>
        <w:t xml:space="preserve">Близко к понятию индивид понятие личность. Личность характеризуется только социальными отношениями, социальной деятельностью. </w:t>
      </w:r>
    </w:p>
    <w:p w:rsidR="00B17A3D" w:rsidRPr="00B17A3D" w:rsidRDefault="00B17A3D" w:rsidP="00B17A3D">
      <w:pPr>
        <w:ind w:firstLine="720"/>
        <w:jc w:val="both"/>
        <w:rPr>
          <w:color w:val="000000"/>
          <w:spacing w:val="2"/>
          <w:sz w:val="28"/>
          <w:szCs w:val="28"/>
        </w:rPr>
      </w:pPr>
      <w:r w:rsidRPr="00B17A3D">
        <w:rPr>
          <w:color w:val="000000"/>
          <w:spacing w:val="2"/>
          <w:sz w:val="28"/>
          <w:szCs w:val="28"/>
        </w:rPr>
        <w:t xml:space="preserve">Индивидуальность – совокупность черт, делающих человека непохожим на других. Индивидуальность проявляется в разных сферах: интеллектуальной, эмоциональной, волевой. </w:t>
      </w:r>
    </w:p>
    <w:p w:rsidR="00B17A3D" w:rsidRPr="00B17A3D" w:rsidRDefault="00B17A3D" w:rsidP="00B17A3D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B17A3D">
        <w:rPr>
          <w:color w:val="000000"/>
          <w:spacing w:val="-4"/>
          <w:sz w:val="28"/>
          <w:szCs w:val="28"/>
        </w:rPr>
        <w:t>Педагогическая антропология  связана с проблемами формирования человека как индивида, личности и индивидуальности.</w:t>
      </w:r>
    </w:p>
    <w:p w:rsidR="00B17A3D" w:rsidRPr="00B17A3D" w:rsidRDefault="00B17A3D" w:rsidP="00B17A3D">
      <w:pPr>
        <w:ind w:firstLine="720"/>
        <w:jc w:val="both"/>
        <w:rPr>
          <w:color w:val="000000"/>
          <w:spacing w:val="-4"/>
          <w:sz w:val="28"/>
          <w:szCs w:val="28"/>
        </w:rPr>
      </w:pPr>
    </w:p>
    <w:p w:rsidR="00B17A3D" w:rsidRPr="00B17A3D" w:rsidRDefault="00B17A3D" w:rsidP="00B17A3D">
      <w:pPr>
        <w:ind w:firstLine="720"/>
        <w:jc w:val="both"/>
        <w:rPr>
          <w:b/>
          <w:color w:val="000000"/>
          <w:spacing w:val="-4"/>
          <w:sz w:val="28"/>
          <w:szCs w:val="28"/>
        </w:rPr>
      </w:pPr>
      <w:r w:rsidRPr="00B17A3D">
        <w:rPr>
          <w:b/>
          <w:color w:val="000000"/>
          <w:spacing w:val="-4"/>
          <w:sz w:val="28"/>
          <w:szCs w:val="28"/>
        </w:rPr>
        <w:t>Методы научных исследований педагогической антропологии.</w:t>
      </w:r>
    </w:p>
    <w:p w:rsidR="00B17A3D" w:rsidRPr="00B17A3D" w:rsidRDefault="00B17A3D" w:rsidP="00B17A3D">
      <w:pPr>
        <w:shd w:val="clear" w:color="auto" w:fill="FFFFFF"/>
        <w:spacing w:before="96"/>
        <w:ind w:right="10" w:firstLine="720"/>
        <w:jc w:val="both"/>
        <w:rPr>
          <w:sz w:val="28"/>
          <w:szCs w:val="28"/>
        </w:rPr>
      </w:pPr>
      <w:r w:rsidRPr="00B17A3D">
        <w:rPr>
          <w:color w:val="000000"/>
          <w:spacing w:val="3"/>
          <w:sz w:val="28"/>
          <w:szCs w:val="28"/>
        </w:rPr>
        <w:t xml:space="preserve">К методологическому арсеналу </w:t>
      </w:r>
      <w:proofErr w:type="spellStart"/>
      <w:r w:rsidRPr="00B17A3D">
        <w:rPr>
          <w:color w:val="000000"/>
          <w:spacing w:val="3"/>
          <w:sz w:val="28"/>
          <w:szCs w:val="28"/>
        </w:rPr>
        <w:t>пе</w:t>
      </w:r>
      <w:r w:rsidRPr="00B17A3D">
        <w:rPr>
          <w:color w:val="000000"/>
          <w:spacing w:val="1"/>
          <w:sz w:val="28"/>
          <w:szCs w:val="28"/>
        </w:rPr>
        <w:t>дагогико-антропологической</w:t>
      </w:r>
      <w:proofErr w:type="spellEnd"/>
      <w:r w:rsidRPr="00B17A3D">
        <w:rPr>
          <w:color w:val="000000"/>
          <w:spacing w:val="1"/>
          <w:sz w:val="28"/>
          <w:szCs w:val="28"/>
        </w:rPr>
        <w:t xml:space="preserve"> науки относятся</w:t>
      </w:r>
      <w:r w:rsidRPr="00B17A3D">
        <w:rPr>
          <w:color w:val="000000"/>
          <w:spacing w:val="-2"/>
          <w:sz w:val="28"/>
          <w:szCs w:val="28"/>
        </w:rPr>
        <w:t xml:space="preserve"> общенаучные принципы познания и специальные методы в их </w:t>
      </w:r>
      <w:r w:rsidRPr="00B17A3D">
        <w:rPr>
          <w:color w:val="000000"/>
          <w:spacing w:val="1"/>
          <w:sz w:val="28"/>
          <w:szCs w:val="28"/>
        </w:rPr>
        <w:t>специфическом для этой области применении.</w:t>
      </w:r>
    </w:p>
    <w:p w:rsidR="00B17A3D" w:rsidRPr="00B17A3D" w:rsidRDefault="00B17A3D" w:rsidP="00B17A3D">
      <w:pPr>
        <w:shd w:val="clear" w:color="auto" w:fill="FFFFFF"/>
        <w:ind w:left="10" w:right="10" w:firstLine="720"/>
        <w:jc w:val="both"/>
        <w:rPr>
          <w:color w:val="000000"/>
          <w:spacing w:val="2"/>
          <w:sz w:val="28"/>
          <w:szCs w:val="28"/>
        </w:rPr>
      </w:pPr>
      <w:r w:rsidRPr="00B17A3D">
        <w:rPr>
          <w:color w:val="000000"/>
          <w:spacing w:val="6"/>
          <w:sz w:val="28"/>
          <w:szCs w:val="28"/>
        </w:rPr>
        <w:t xml:space="preserve">Поскольку каждая из областей </w:t>
      </w:r>
      <w:proofErr w:type="spellStart"/>
      <w:r w:rsidRPr="00B17A3D">
        <w:rPr>
          <w:color w:val="000000"/>
          <w:spacing w:val="6"/>
          <w:sz w:val="28"/>
          <w:szCs w:val="28"/>
        </w:rPr>
        <w:t>человековедения</w:t>
      </w:r>
      <w:proofErr w:type="spellEnd"/>
      <w:r w:rsidRPr="00B17A3D">
        <w:rPr>
          <w:color w:val="000000"/>
          <w:spacing w:val="6"/>
          <w:sz w:val="28"/>
          <w:szCs w:val="28"/>
        </w:rPr>
        <w:t xml:space="preserve"> преследует </w:t>
      </w:r>
      <w:r w:rsidRPr="00B17A3D">
        <w:rPr>
          <w:color w:val="000000"/>
          <w:sz w:val="28"/>
          <w:szCs w:val="28"/>
        </w:rPr>
        <w:t>при изучении своего предмета особые цели и задачи, педагогиче</w:t>
      </w:r>
      <w:r w:rsidRPr="00B17A3D">
        <w:rPr>
          <w:color w:val="000000"/>
          <w:sz w:val="28"/>
          <w:szCs w:val="28"/>
        </w:rPr>
        <w:softHyphen/>
      </w:r>
      <w:r w:rsidRPr="00B17A3D">
        <w:rPr>
          <w:color w:val="000000"/>
          <w:spacing w:val="3"/>
          <w:sz w:val="28"/>
          <w:szCs w:val="28"/>
        </w:rPr>
        <w:t xml:space="preserve">ской антропологии приходится 1) синтезировать данные каждой </w:t>
      </w:r>
      <w:r w:rsidRPr="00B17A3D">
        <w:rPr>
          <w:color w:val="000000"/>
          <w:spacing w:val="4"/>
          <w:sz w:val="28"/>
          <w:szCs w:val="28"/>
        </w:rPr>
        <w:t>их этих областей, 2) параллельно осуществлять их педагогиче</w:t>
      </w:r>
      <w:r w:rsidRPr="00B17A3D">
        <w:rPr>
          <w:color w:val="000000"/>
          <w:spacing w:val="4"/>
          <w:sz w:val="28"/>
          <w:szCs w:val="28"/>
        </w:rPr>
        <w:softHyphen/>
      </w:r>
      <w:r w:rsidRPr="00B17A3D">
        <w:rPr>
          <w:color w:val="000000"/>
          <w:spacing w:val="-1"/>
          <w:sz w:val="28"/>
          <w:szCs w:val="28"/>
        </w:rPr>
        <w:t xml:space="preserve">скую интерпретацию, 3) самой изучать многочисленные факторы </w:t>
      </w:r>
      <w:r w:rsidRPr="00B17A3D">
        <w:rPr>
          <w:color w:val="000000"/>
          <w:spacing w:val="2"/>
          <w:sz w:val="28"/>
          <w:szCs w:val="28"/>
        </w:rPr>
        <w:t>изменений в личности и в коллективах.</w:t>
      </w:r>
    </w:p>
    <w:p w:rsidR="00B17A3D" w:rsidRPr="00B17A3D" w:rsidRDefault="00B17A3D" w:rsidP="00B17A3D">
      <w:pPr>
        <w:shd w:val="clear" w:color="auto" w:fill="FFFFFF"/>
        <w:ind w:left="10" w:right="10" w:firstLine="720"/>
        <w:jc w:val="both"/>
        <w:rPr>
          <w:b/>
          <w:bCs/>
          <w:sz w:val="28"/>
          <w:szCs w:val="28"/>
        </w:rPr>
      </w:pPr>
      <w:r w:rsidRPr="00B17A3D">
        <w:rPr>
          <w:b/>
          <w:bCs/>
          <w:color w:val="000000"/>
          <w:spacing w:val="2"/>
          <w:sz w:val="28"/>
          <w:szCs w:val="28"/>
        </w:rPr>
        <w:t>Методы:</w:t>
      </w:r>
    </w:p>
    <w:p w:rsidR="00B17A3D" w:rsidRPr="00B17A3D" w:rsidRDefault="00B17A3D" w:rsidP="00B17A3D">
      <w:pPr>
        <w:shd w:val="clear" w:color="auto" w:fill="FFFFFF"/>
        <w:ind w:left="10" w:firstLine="720"/>
        <w:jc w:val="both"/>
        <w:rPr>
          <w:color w:val="000000"/>
          <w:spacing w:val="4"/>
          <w:sz w:val="28"/>
          <w:szCs w:val="28"/>
        </w:rPr>
      </w:pPr>
      <w:r w:rsidRPr="00B17A3D">
        <w:rPr>
          <w:color w:val="000000"/>
          <w:spacing w:val="2"/>
          <w:sz w:val="28"/>
          <w:szCs w:val="28"/>
        </w:rPr>
        <w:t xml:space="preserve">1) </w:t>
      </w:r>
      <w:r w:rsidRPr="00B17A3D">
        <w:rPr>
          <w:color w:val="000000"/>
          <w:spacing w:val="2"/>
          <w:sz w:val="28"/>
          <w:szCs w:val="28"/>
          <w:u w:val="single"/>
        </w:rPr>
        <w:t>Интерпретация данных и выводов наук о человеке</w:t>
      </w:r>
      <w:r w:rsidRPr="00B17A3D">
        <w:rPr>
          <w:color w:val="000000"/>
          <w:spacing w:val="2"/>
          <w:sz w:val="28"/>
          <w:szCs w:val="28"/>
        </w:rPr>
        <w:t xml:space="preserve"> (как, впро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чем, и данных искусств и религии). Данный метод является главным в ПА.  При этом ПА руководствуется пе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4"/>
          <w:sz w:val="28"/>
          <w:szCs w:val="28"/>
        </w:rPr>
        <w:t xml:space="preserve">дагогической действительностью, практикой воспитания. </w:t>
      </w:r>
    </w:p>
    <w:p w:rsidR="00B17A3D" w:rsidRPr="00B17A3D" w:rsidRDefault="00B17A3D" w:rsidP="00B17A3D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B17A3D">
        <w:rPr>
          <w:color w:val="000000"/>
          <w:spacing w:val="5"/>
          <w:sz w:val="28"/>
          <w:szCs w:val="28"/>
        </w:rPr>
        <w:t xml:space="preserve">Определяющее значение для педагогической антропологии </w:t>
      </w:r>
      <w:r w:rsidRPr="00B17A3D">
        <w:rPr>
          <w:color w:val="000000"/>
          <w:spacing w:val="1"/>
          <w:sz w:val="28"/>
          <w:szCs w:val="28"/>
        </w:rPr>
        <w:t>имеет принцип обязательной педагогической интерпретации лю</w:t>
      </w:r>
      <w:r w:rsidRPr="00B17A3D">
        <w:rPr>
          <w:color w:val="000000"/>
          <w:spacing w:val="1"/>
          <w:sz w:val="28"/>
          <w:szCs w:val="28"/>
        </w:rPr>
        <w:softHyphen/>
      </w:r>
      <w:r w:rsidRPr="00B17A3D">
        <w:rPr>
          <w:color w:val="000000"/>
          <w:sz w:val="28"/>
          <w:szCs w:val="28"/>
        </w:rPr>
        <w:t xml:space="preserve">бой и всякой закономерности в телесной, душевной, духовной </w:t>
      </w:r>
      <w:r w:rsidRPr="00B17A3D">
        <w:rPr>
          <w:color w:val="000000"/>
          <w:spacing w:val="1"/>
          <w:sz w:val="28"/>
          <w:szCs w:val="28"/>
        </w:rPr>
        <w:t>эволюции человека и человечества.</w:t>
      </w:r>
    </w:p>
    <w:p w:rsidR="00B17A3D" w:rsidRPr="00B17A3D" w:rsidRDefault="00B17A3D" w:rsidP="00B17A3D">
      <w:pPr>
        <w:shd w:val="clear" w:color="auto" w:fill="FFFFFF"/>
        <w:ind w:left="259" w:firstLine="720"/>
        <w:jc w:val="both"/>
        <w:rPr>
          <w:sz w:val="28"/>
          <w:szCs w:val="28"/>
        </w:rPr>
      </w:pPr>
      <w:r w:rsidRPr="00B17A3D">
        <w:rPr>
          <w:color w:val="000000"/>
          <w:spacing w:val="1"/>
          <w:sz w:val="28"/>
          <w:szCs w:val="28"/>
        </w:rPr>
        <w:t>В данном случае в понятие интерпретации включаются:</w:t>
      </w:r>
    </w:p>
    <w:p w:rsidR="00B17A3D" w:rsidRPr="00B17A3D" w:rsidRDefault="00B17A3D" w:rsidP="00B17A3D">
      <w:pPr>
        <w:shd w:val="clear" w:color="auto" w:fill="FFFFFF"/>
        <w:ind w:left="38" w:right="10" w:firstLine="720"/>
        <w:jc w:val="both"/>
        <w:rPr>
          <w:sz w:val="28"/>
          <w:szCs w:val="28"/>
        </w:rPr>
      </w:pPr>
      <w:r w:rsidRPr="00B17A3D">
        <w:rPr>
          <w:color w:val="000000"/>
          <w:sz w:val="28"/>
          <w:szCs w:val="28"/>
        </w:rPr>
        <w:t>идентификация проблем, релевантных для педагогики, в част</w:t>
      </w:r>
      <w:r w:rsidRPr="00B17A3D">
        <w:rPr>
          <w:color w:val="000000"/>
          <w:sz w:val="28"/>
          <w:szCs w:val="28"/>
        </w:rPr>
        <w:softHyphen/>
        <w:t>ности обнаружение источников интерпретации;</w:t>
      </w:r>
    </w:p>
    <w:p w:rsidR="00B17A3D" w:rsidRPr="00B17A3D" w:rsidRDefault="00B17A3D" w:rsidP="00B17A3D">
      <w:pPr>
        <w:shd w:val="clear" w:color="auto" w:fill="FFFFFF"/>
        <w:spacing w:before="5"/>
        <w:ind w:left="34" w:right="10" w:firstLine="720"/>
        <w:jc w:val="both"/>
        <w:rPr>
          <w:sz w:val="28"/>
          <w:szCs w:val="28"/>
        </w:rPr>
      </w:pPr>
      <w:r w:rsidRPr="00B17A3D">
        <w:rPr>
          <w:color w:val="000000"/>
          <w:spacing w:val="2"/>
          <w:sz w:val="28"/>
          <w:szCs w:val="28"/>
        </w:rPr>
        <w:t>модификация в педагогических целях хорошо зарекомендо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 xml:space="preserve">вавших себя в других науках о человеке методов приобретения, </w:t>
      </w:r>
      <w:r w:rsidRPr="00B17A3D">
        <w:rPr>
          <w:color w:val="000000"/>
          <w:sz w:val="28"/>
          <w:szCs w:val="28"/>
        </w:rPr>
        <w:t>проверки и использования знаний;</w:t>
      </w:r>
    </w:p>
    <w:p w:rsidR="00B17A3D" w:rsidRPr="00B17A3D" w:rsidRDefault="00B17A3D" w:rsidP="00B17A3D">
      <w:pPr>
        <w:pStyle w:val="a3"/>
        <w:ind w:firstLine="720"/>
      </w:pPr>
      <w:r w:rsidRPr="00B17A3D">
        <w:t>дедукция педагогических норм из законов индивидуального и группового развития.</w:t>
      </w:r>
    </w:p>
    <w:p w:rsidR="00B17A3D" w:rsidRPr="00B17A3D" w:rsidRDefault="00B17A3D" w:rsidP="00B17A3D">
      <w:pPr>
        <w:shd w:val="clear" w:color="auto" w:fill="FFFFFF"/>
        <w:spacing w:before="5"/>
        <w:ind w:left="34" w:right="14" w:firstLine="720"/>
        <w:jc w:val="both"/>
        <w:rPr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Этот принцип предполагает широкое использование </w:t>
      </w:r>
      <w:r w:rsidRPr="00B17A3D">
        <w:rPr>
          <w:color w:val="000000"/>
          <w:sz w:val="28"/>
          <w:szCs w:val="28"/>
          <w:u w:val="single"/>
        </w:rPr>
        <w:t>дедуктив</w:t>
      </w:r>
      <w:r w:rsidRPr="00B17A3D">
        <w:rPr>
          <w:color w:val="000000"/>
          <w:sz w:val="28"/>
          <w:szCs w:val="28"/>
          <w:u w:val="single"/>
        </w:rPr>
        <w:softHyphen/>
      </w:r>
      <w:r w:rsidRPr="00B17A3D">
        <w:rPr>
          <w:color w:val="000000"/>
          <w:spacing w:val="-2"/>
          <w:sz w:val="28"/>
          <w:szCs w:val="28"/>
          <w:u w:val="single"/>
        </w:rPr>
        <w:t>ного метода</w:t>
      </w:r>
      <w:r w:rsidRPr="00B17A3D">
        <w:rPr>
          <w:color w:val="000000"/>
          <w:spacing w:val="-2"/>
          <w:sz w:val="28"/>
          <w:szCs w:val="28"/>
        </w:rPr>
        <w:t xml:space="preserve">. Из физиологической, </w:t>
      </w:r>
      <w:proofErr w:type="spellStart"/>
      <w:r w:rsidRPr="00B17A3D">
        <w:rPr>
          <w:color w:val="000000"/>
          <w:spacing w:val="-2"/>
          <w:sz w:val="28"/>
          <w:szCs w:val="28"/>
        </w:rPr>
        <w:t>нейрологической</w:t>
      </w:r>
      <w:proofErr w:type="spellEnd"/>
      <w:r w:rsidRPr="00B17A3D">
        <w:rPr>
          <w:color w:val="000000"/>
          <w:spacing w:val="-2"/>
          <w:sz w:val="28"/>
          <w:szCs w:val="28"/>
        </w:rPr>
        <w:t>, социологиче</w:t>
      </w:r>
      <w:r w:rsidRPr="00B17A3D">
        <w:rPr>
          <w:color w:val="000000"/>
          <w:spacing w:val="-2"/>
          <w:sz w:val="28"/>
          <w:szCs w:val="28"/>
        </w:rPr>
        <w:softHyphen/>
        <w:t xml:space="preserve">ской или какой-либо иной закономерности принудительно следует </w:t>
      </w:r>
      <w:r w:rsidRPr="00B17A3D">
        <w:rPr>
          <w:color w:val="000000"/>
          <w:spacing w:val="-1"/>
          <w:sz w:val="28"/>
          <w:szCs w:val="28"/>
        </w:rPr>
        <w:t>вывод, имеющий педагогическое значение.</w:t>
      </w:r>
    </w:p>
    <w:p w:rsidR="00B17A3D" w:rsidRPr="00B17A3D" w:rsidRDefault="00B17A3D" w:rsidP="00B17A3D">
      <w:pPr>
        <w:shd w:val="clear" w:color="auto" w:fill="FFFFFF"/>
        <w:ind w:left="34" w:right="10" w:firstLine="720"/>
        <w:jc w:val="both"/>
        <w:rPr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 xml:space="preserve">Интерпретация служит собственно педагогическому синтезу </w:t>
      </w:r>
      <w:proofErr w:type="spellStart"/>
      <w:r w:rsidRPr="00B17A3D">
        <w:rPr>
          <w:color w:val="000000"/>
          <w:spacing w:val="-2"/>
          <w:sz w:val="28"/>
          <w:szCs w:val="28"/>
        </w:rPr>
        <w:t>человековедения</w:t>
      </w:r>
      <w:proofErr w:type="spellEnd"/>
      <w:r w:rsidRPr="00B17A3D">
        <w:rPr>
          <w:color w:val="000000"/>
          <w:spacing w:val="-2"/>
          <w:sz w:val="28"/>
          <w:szCs w:val="28"/>
        </w:rPr>
        <w:t xml:space="preserve"> во всем его многообразии. Она служит педаго</w:t>
      </w:r>
      <w:r w:rsidRPr="00B17A3D">
        <w:rPr>
          <w:color w:val="000000"/>
          <w:spacing w:val="-2"/>
          <w:sz w:val="28"/>
          <w:szCs w:val="28"/>
        </w:rPr>
        <w:softHyphen/>
        <w:t>гической ассимиляции не только различных областей науки, фи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2"/>
          <w:sz w:val="28"/>
          <w:szCs w:val="28"/>
        </w:rPr>
        <w:t>лософии, религии, искусства, но и массового сознания, и народ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ных моделей поведения.</w:t>
      </w:r>
    </w:p>
    <w:p w:rsidR="00B17A3D" w:rsidRPr="00B17A3D" w:rsidRDefault="00B17A3D" w:rsidP="00B17A3D">
      <w:pPr>
        <w:shd w:val="clear" w:color="auto" w:fill="FFFFFF"/>
        <w:spacing w:before="10"/>
        <w:ind w:left="19" w:right="19" w:firstLine="720"/>
        <w:jc w:val="both"/>
        <w:rPr>
          <w:sz w:val="28"/>
          <w:szCs w:val="28"/>
        </w:rPr>
      </w:pPr>
      <w:r w:rsidRPr="00B17A3D">
        <w:rPr>
          <w:color w:val="000000"/>
          <w:spacing w:val="1"/>
          <w:sz w:val="28"/>
          <w:szCs w:val="28"/>
        </w:rPr>
        <w:lastRenderedPageBreak/>
        <w:t xml:space="preserve">Интерпретация искусства обладает большим потенциалом в </w:t>
      </w:r>
      <w:r w:rsidRPr="00B17A3D">
        <w:rPr>
          <w:color w:val="000000"/>
          <w:spacing w:val="-2"/>
          <w:sz w:val="28"/>
          <w:szCs w:val="28"/>
        </w:rPr>
        <w:t xml:space="preserve">развитии педагогической антропологии. Художественный образ, </w:t>
      </w:r>
      <w:r w:rsidRPr="00B17A3D">
        <w:rPr>
          <w:color w:val="000000"/>
          <w:sz w:val="28"/>
          <w:szCs w:val="28"/>
        </w:rPr>
        <w:t>обобщая поведенческие и психологические наблюдения, одно</w:t>
      </w:r>
      <w:r w:rsidRPr="00B17A3D">
        <w:rPr>
          <w:color w:val="000000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 xml:space="preserve">временно проникает </w:t>
      </w:r>
      <w:proofErr w:type="gramStart"/>
      <w:r w:rsidRPr="00B17A3D">
        <w:rPr>
          <w:color w:val="000000"/>
          <w:spacing w:val="-2"/>
          <w:sz w:val="28"/>
          <w:szCs w:val="28"/>
        </w:rPr>
        <w:t>в глубь</w:t>
      </w:r>
      <w:proofErr w:type="gramEnd"/>
      <w:r w:rsidRPr="00B17A3D">
        <w:rPr>
          <w:color w:val="000000"/>
          <w:spacing w:val="-2"/>
          <w:sz w:val="28"/>
          <w:szCs w:val="28"/>
        </w:rPr>
        <w:t xml:space="preserve"> неповторимо единичной личности. Благодаря педагогической интерпретации художест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-1"/>
          <w:sz w:val="28"/>
          <w:szCs w:val="28"/>
        </w:rPr>
        <w:t>венной литературы мы получаем знания о мире ребенка, челове</w:t>
      </w:r>
      <w:r w:rsidRPr="00B17A3D">
        <w:rPr>
          <w:color w:val="000000"/>
          <w:spacing w:val="-1"/>
          <w:sz w:val="28"/>
          <w:szCs w:val="28"/>
        </w:rPr>
        <w:softHyphen/>
      </w:r>
      <w:r w:rsidRPr="00B17A3D">
        <w:rPr>
          <w:color w:val="000000"/>
          <w:spacing w:val="4"/>
          <w:sz w:val="28"/>
          <w:szCs w:val="28"/>
        </w:rPr>
        <w:t>ческих характерах и судьбах. Они обогащают феноменологи</w:t>
      </w:r>
      <w:r w:rsidRPr="00B17A3D">
        <w:rPr>
          <w:color w:val="000000"/>
          <w:spacing w:val="4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 xml:space="preserve">ческую проблематику антропологии — </w:t>
      </w:r>
      <w:proofErr w:type="spellStart"/>
      <w:r w:rsidRPr="00B17A3D">
        <w:rPr>
          <w:color w:val="000000"/>
          <w:spacing w:val="-3"/>
          <w:sz w:val="28"/>
          <w:szCs w:val="28"/>
        </w:rPr>
        <w:t>типологизацию</w:t>
      </w:r>
      <w:proofErr w:type="spellEnd"/>
      <w:r w:rsidRPr="00B17A3D">
        <w:rPr>
          <w:color w:val="000000"/>
          <w:spacing w:val="-3"/>
          <w:sz w:val="28"/>
          <w:szCs w:val="28"/>
        </w:rPr>
        <w:t xml:space="preserve"> развиваю</w:t>
      </w:r>
      <w:r w:rsidRPr="00B17A3D">
        <w:rPr>
          <w:color w:val="000000"/>
          <w:spacing w:val="-3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щейся личности.</w:t>
      </w:r>
    </w:p>
    <w:p w:rsidR="00B17A3D" w:rsidRPr="00B17A3D" w:rsidRDefault="00B17A3D" w:rsidP="00B17A3D">
      <w:pPr>
        <w:shd w:val="clear" w:color="auto" w:fill="FFFFFF"/>
        <w:spacing w:before="5"/>
        <w:ind w:right="29" w:firstLine="720"/>
        <w:jc w:val="both"/>
        <w:rPr>
          <w:color w:val="000000"/>
          <w:spacing w:val="-1"/>
          <w:sz w:val="28"/>
          <w:szCs w:val="28"/>
        </w:rPr>
      </w:pPr>
      <w:r w:rsidRPr="00B17A3D">
        <w:rPr>
          <w:color w:val="000000"/>
          <w:spacing w:val="2"/>
          <w:sz w:val="28"/>
          <w:szCs w:val="28"/>
        </w:rPr>
        <w:t xml:space="preserve">Разумеется, результаты интерпретации искусства подлежат </w:t>
      </w:r>
      <w:r w:rsidRPr="00B17A3D">
        <w:rPr>
          <w:color w:val="000000"/>
          <w:spacing w:val="-2"/>
          <w:sz w:val="28"/>
          <w:szCs w:val="28"/>
        </w:rPr>
        <w:t xml:space="preserve">проверке другими методами </w:t>
      </w:r>
      <w:proofErr w:type="spellStart"/>
      <w:r w:rsidRPr="00B17A3D">
        <w:rPr>
          <w:color w:val="000000"/>
          <w:spacing w:val="-2"/>
          <w:sz w:val="28"/>
          <w:szCs w:val="28"/>
        </w:rPr>
        <w:t>педагогико-антропологического</w:t>
      </w:r>
      <w:proofErr w:type="spellEnd"/>
      <w:r w:rsidRPr="00B17A3D">
        <w:rPr>
          <w:color w:val="000000"/>
          <w:spacing w:val="-2"/>
          <w:sz w:val="28"/>
          <w:szCs w:val="28"/>
        </w:rPr>
        <w:t xml:space="preserve"> по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-1"/>
          <w:sz w:val="28"/>
          <w:szCs w:val="28"/>
        </w:rPr>
        <w:t xml:space="preserve">знания. </w:t>
      </w:r>
    </w:p>
    <w:p w:rsidR="00B17A3D" w:rsidRPr="00B17A3D" w:rsidRDefault="00B17A3D" w:rsidP="00B17A3D">
      <w:pPr>
        <w:shd w:val="clear" w:color="auto" w:fill="FFFFFF"/>
        <w:spacing w:before="5"/>
        <w:ind w:right="29" w:firstLine="720"/>
        <w:jc w:val="both"/>
        <w:rPr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 xml:space="preserve">2) </w:t>
      </w:r>
      <w:r w:rsidRPr="00B17A3D">
        <w:rPr>
          <w:color w:val="000000"/>
          <w:spacing w:val="-1"/>
          <w:sz w:val="28"/>
          <w:szCs w:val="28"/>
          <w:u w:val="single"/>
        </w:rPr>
        <w:t>Сравнительные методы</w:t>
      </w:r>
      <w:r w:rsidRPr="00B17A3D">
        <w:rPr>
          <w:color w:val="000000"/>
          <w:spacing w:val="-1"/>
          <w:sz w:val="28"/>
          <w:szCs w:val="28"/>
        </w:rPr>
        <w:t xml:space="preserve">. </w:t>
      </w:r>
      <w:r w:rsidRPr="00B17A3D">
        <w:rPr>
          <w:color w:val="000000"/>
          <w:spacing w:val="-6"/>
          <w:sz w:val="28"/>
          <w:szCs w:val="28"/>
        </w:rPr>
        <w:t xml:space="preserve">Это </w:t>
      </w:r>
      <w:proofErr w:type="gramStart"/>
      <w:r w:rsidRPr="00B17A3D">
        <w:rPr>
          <w:color w:val="000000"/>
          <w:spacing w:val="-6"/>
          <w:sz w:val="28"/>
          <w:szCs w:val="28"/>
          <w:u w:val="single"/>
        </w:rPr>
        <w:t>сравнительно-исторический</w:t>
      </w:r>
      <w:proofErr w:type="gramEnd"/>
      <w:r w:rsidRPr="00B17A3D">
        <w:rPr>
          <w:color w:val="000000"/>
          <w:spacing w:val="-6"/>
          <w:sz w:val="28"/>
          <w:szCs w:val="28"/>
        </w:rPr>
        <w:t xml:space="preserve">, </w:t>
      </w:r>
      <w:r w:rsidRPr="00B17A3D">
        <w:rPr>
          <w:color w:val="000000"/>
          <w:spacing w:val="-6"/>
          <w:sz w:val="28"/>
          <w:szCs w:val="28"/>
          <w:u w:val="single"/>
        </w:rPr>
        <w:t>сравнительно-эволюционный</w:t>
      </w:r>
      <w:r w:rsidRPr="00B17A3D">
        <w:rPr>
          <w:color w:val="000000"/>
          <w:spacing w:val="-6"/>
          <w:sz w:val="28"/>
          <w:szCs w:val="28"/>
        </w:rPr>
        <w:t xml:space="preserve">, </w:t>
      </w:r>
      <w:r w:rsidRPr="00B17A3D">
        <w:rPr>
          <w:color w:val="000000"/>
          <w:spacing w:val="-6"/>
          <w:sz w:val="28"/>
          <w:szCs w:val="28"/>
          <w:u w:val="single"/>
        </w:rPr>
        <w:t>сравн</w:t>
      </w:r>
      <w:r w:rsidRPr="00B17A3D">
        <w:rPr>
          <w:color w:val="000000"/>
          <w:spacing w:val="-1"/>
          <w:sz w:val="28"/>
          <w:szCs w:val="28"/>
          <w:u w:val="single"/>
        </w:rPr>
        <w:t>ительно-этнографический</w:t>
      </w:r>
      <w:r w:rsidRPr="00B17A3D">
        <w:rPr>
          <w:color w:val="000000"/>
          <w:spacing w:val="-1"/>
          <w:sz w:val="28"/>
          <w:szCs w:val="28"/>
        </w:rPr>
        <w:t xml:space="preserve">, </w:t>
      </w:r>
      <w:r w:rsidRPr="00B17A3D">
        <w:rPr>
          <w:color w:val="000000"/>
          <w:spacing w:val="-1"/>
          <w:sz w:val="28"/>
          <w:szCs w:val="28"/>
          <w:u w:val="single"/>
        </w:rPr>
        <w:t>биографический</w:t>
      </w:r>
      <w:r w:rsidRPr="00B17A3D">
        <w:rPr>
          <w:color w:val="000000"/>
          <w:spacing w:val="-1"/>
          <w:sz w:val="28"/>
          <w:szCs w:val="28"/>
        </w:rPr>
        <w:t xml:space="preserve">, </w:t>
      </w:r>
      <w:r w:rsidRPr="00B17A3D">
        <w:rPr>
          <w:color w:val="000000"/>
          <w:spacing w:val="-1"/>
          <w:sz w:val="28"/>
          <w:szCs w:val="28"/>
          <w:u w:val="single"/>
        </w:rPr>
        <w:t>казусный</w:t>
      </w:r>
      <w:r w:rsidRPr="00B17A3D">
        <w:rPr>
          <w:color w:val="000000"/>
          <w:spacing w:val="-1"/>
          <w:sz w:val="28"/>
          <w:szCs w:val="28"/>
        </w:rPr>
        <w:t>.</w:t>
      </w:r>
    </w:p>
    <w:p w:rsidR="00B17A3D" w:rsidRPr="00B17A3D" w:rsidRDefault="00B17A3D" w:rsidP="00B17A3D">
      <w:pPr>
        <w:shd w:val="clear" w:color="auto" w:fill="FFFFFF"/>
        <w:ind w:left="5" w:right="5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         а) Сравнительно-исторический метод незаменим при изучении взаи</w:t>
      </w:r>
      <w:r w:rsidRPr="00B17A3D">
        <w:rPr>
          <w:color w:val="000000"/>
          <w:sz w:val="28"/>
          <w:szCs w:val="28"/>
        </w:rPr>
        <w:softHyphen/>
        <w:t>модействия человека и общества.</w:t>
      </w:r>
    </w:p>
    <w:p w:rsidR="00B17A3D" w:rsidRPr="00B17A3D" w:rsidRDefault="00B17A3D" w:rsidP="00B17A3D">
      <w:pPr>
        <w:shd w:val="clear" w:color="auto" w:fill="FFFFFF"/>
        <w:ind w:left="5" w:right="5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         б) </w:t>
      </w:r>
      <w:proofErr w:type="gramStart"/>
      <w:r w:rsidRPr="00B17A3D">
        <w:rPr>
          <w:color w:val="000000"/>
          <w:sz w:val="28"/>
          <w:szCs w:val="28"/>
        </w:rPr>
        <w:t>Сравнительно-эволюционный</w:t>
      </w:r>
      <w:proofErr w:type="gramEnd"/>
      <w:r w:rsidRPr="00B17A3D">
        <w:rPr>
          <w:color w:val="000000"/>
          <w:sz w:val="28"/>
          <w:szCs w:val="28"/>
        </w:rPr>
        <w:t xml:space="preserve"> необ</w:t>
      </w:r>
      <w:r w:rsidRPr="00B17A3D">
        <w:rPr>
          <w:color w:val="000000"/>
          <w:sz w:val="28"/>
          <w:szCs w:val="28"/>
        </w:rPr>
        <w:softHyphen/>
        <w:t xml:space="preserve">ходим для выявления родовой специфики человека. </w:t>
      </w:r>
    </w:p>
    <w:p w:rsidR="00B17A3D" w:rsidRPr="00B17A3D" w:rsidRDefault="00B17A3D" w:rsidP="00B17A3D">
      <w:pPr>
        <w:shd w:val="clear" w:color="auto" w:fill="FFFFFF"/>
        <w:ind w:left="5" w:right="5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        в) </w:t>
      </w:r>
      <w:proofErr w:type="gramStart"/>
      <w:r w:rsidRPr="00B17A3D">
        <w:rPr>
          <w:color w:val="000000"/>
          <w:sz w:val="28"/>
          <w:szCs w:val="28"/>
        </w:rPr>
        <w:t>Сравнительно-этнографический</w:t>
      </w:r>
      <w:proofErr w:type="gramEnd"/>
      <w:r w:rsidRPr="00B17A3D">
        <w:rPr>
          <w:color w:val="000000"/>
          <w:sz w:val="28"/>
          <w:szCs w:val="28"/>
        </w:rPr>
        <w:t xml:space="preserve"> применяется при исследовании народных моде</w:t>
      </w:r>
      <w:r w:rsidRPr="00B17A3D">
        <w:rPr>
          <w:color w:val="000000"/>
          <w:sz w:val="28"/>
          <w:szCs w:val="28"/>
        </w:rPr>
        <w:softHyphen/>
        <w:t xml:space="preserve">лей поведения. </w:t>
      </w:r>
    </w:p>
    <w:p w:rsidR="00B17A3D" w:rsidRPr="00B17A3D" w:rsidRDefault="00B17A3D" w:rsidP="00B17A3D">
      <w:pPr>
        <w:shd w:val="clear" w:color="auto" w:fill="FFFFFF"/>
        <w:ind w:left="5" w:right="5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        г)  </w:t>
      </w:r>
      <w:proofErr w:type="gramStart"/>
      <w:r w:rsidRPr="00B17A3D">
        <w:rPr>
          <w:color w:val="000000"/>
          <w:sz w:val="28"/>
          <w:szCs w:val="28"/>
        </w:rPr>
        <w:t>Биографический</w:t>
      </w:r>
      <w:proofErr w:type="gramEnd"/>
      <w:r w:rsidRPr="00B17A3D">
        <w:rPr>
          <w:color w:val="000000"/>
          <w:sz w:val="28"/>
          <w:szCs w:val="28"/>
        </w:rPr>
        <w:t xml:space="preserve"> нужен для изучения развития личности в единстве с социальной историей. </w:t>
      </w:r>
    </w:p>
    <w:p w:rsidR="00B17A3D" w:rsidRPr="00B17A3D" w:rsidRDefault="00B17A3D" w:rsidP="00B17A3D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       </w:t>
      </w:r>
      <w:proofErr w:type="spellStart"/>
      <w:r w:rsidRPr="00B17A3D">
        <w:rPr>
          <w:color w:val="000000"/>
          <w:sz w:val="28"/>
          <w:szCs w:val="28"/>
        </w:rPr>
        <w:t>д</w:t>
      </w:r>
      <w:proofErr w:type="spellEnd"/>
      <w:r w:rsidRPr="00B17A3D">
        <w:rPr>
          <w:color w:val="000000"/>
          <w:sz w:val="28"/>
          <w:szCs w:val="28"/>
        </w:rPr>
        <w:t xml:space="preserve">) </w:t>
      </w:r>
      <w:proofErr w:type="gramStart"/>
      <w:r w:rsidRPr="00B17A3D">
        <w:rPr>
          <w:color w:val="000000"/>
          <w:sz w:val="28"/>
          <w:szCs w:val="28"/>
        </w:rPr>
        <w:t>Казусный</w:t>
      </w:r>
      <w:proofErr w:type="gramEnd"/>
      <w:r w:rsidRPr="00B17A3D">
        <w:rPr>
          <w:color w:val="000000"/>
          <w:sz w:val="28"/>
          <w:szCs w:val="28"/>
        </w:rPr>
        <w:t xml:space="preserve"> полезен при изучении нетипичных и типичных конкретных случаев, взя</w:t>
      </w:r>
      <w:r w:rsidRPr="00B17A3D">
        <w:rPr>
          <w:color w:val="000000"/>
          <w:sz w:val="28"/>
          <w:szCs w:val="28"/>
        </w:rPr>
        <w:softHyphen/>
        <w:t>тых из клинической практики.</w:t>
      </w:r>
    </w:p>
    <w:p w:rsidR="00B17A3D" w:rsidRPr="00B17A3D" w:rsidRDefault="00B17A3D" w:rsidP="00B17A3D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Указанные теоретические методы исследования получают свое эвристическое значение в сочетании с </w:t>
      </w:r>
      <w:proofErr w:type="gramStart"/>
      <w:r w:rsidRPr="00B17A3D">
        <w:rPr>
          <w:color w:val="000000"/>
          <w:sz w:val="28"/>
          <w:szCs w:val="28"/>
        </w:rPr>
        <w:t>опытными</w:t>
      </w:r>
      <w:proofErr w:type="gramEnd"/>
      <w:r w:rsidRPr="00B17A3D">
        <w:rPr>
          <w:color w:val="000000"/>
          <w:sz w:val="28"/>
          <w:szCs w:val="28"/>
        </w:rPr>
        <w:t xml:space="preserve"> и эксперимен</w:t>
      </w:r>
      <w:r w:rsidRPr="00B17A3D">
        <w:rPr>
          <w:color w:val="000000"/>
          <w:sz w:val="28"/>
          <w:szCs w:val="28"/>
        </w:rPr>
        <w:softHyphen/>
        <w:t>тальными.</w:t>
      </w:r>
    </w:p>
    <w:p w:rsidR="00B17A3D" w:rsidRPr="00B17A3D" w:rsidRDefault="00B17A3D" w:rsidP="00B17A3D">
      <w:pPr>
        <w:shd w:val="clear" w:color="auto" w:fill="FFFFFF"/>
        <w:ind w:left="5" w:right="29" w:firstLine="720"/>
        <w:jc w:val="both"/>
        <w:rPr>
          <w:sz w:val="28"/>
          <w:szCs w:val="28"/>
        </w:rPr>
      </w:pPr>
      <w:r w:rsidRPr="00B17A3D">
        <w:rPr>
          <w:sz w:val="28"/>
          <w:szCs w:val="28"/>
        </w:rPr>
        <w:t xml:space="preserve">    3) </w:t>
      </w:r>
      <w:r w:rsidRPr="00B17A3D">
        <w:rPr>
          <w:sz w:val="28"/>
          <w:szCs w:val="28"/>
          <w:u w:val="single"/>
        </w:rPr>
        <w:t>Метод наблюдений.</w:t>
      </w:r>
      <w:r w:rsidRPr="00B17A3D">
        <w:rPr>
          <w:sz w:val="28"/>
          <w:szCs w:val="28"/>
        </w:rPr>
        <w:t xml:space="preserve"> </w:t>
      </w:r>
      <w:r w:rsidRPr="00B17A3D">
        <w:rPr>
          <w:color w:val="000000"/>
          <w:sz w:val="28"/>
          <w:szCs w:val="28"/>
        </w:rPr>
        <w:t xml:space="preserve">В ходе непосредственного изучения </w:t>
      </w:r>
      <w:proofErr w:type="spellStart"/>
      <w:r w:rsidRPr="00B17A3D">
        <w:rPr>
          <w:color w:val="000000"/>
          <w:sz w:val="28"/>
          <w:szCs w:val="28"/>
        </w:rPr>
        <w:t>педантропологом</w:t>
      </w:r>
      <w:proofErr w:type="spellEnd"/>
      <w:r w:rsidRPr="00B17A3D">
        <w:rPr>
          <w:color w:val="000000"/>
          <w:sz w:val="28"/>
          <w:szCs w:val="28"/>
        </w:rPr>
        <w:t xml:space="preserve"> своего объекта особое значение приобретают наблюдения. </w:t>
      </w:r>
      <w:proofErr w:type="gramStart"/>
      <w:r w:rsidRPr="00B17A3D">
        <w:rPr>
          <w:color w:val="000000"/>
          <w:sz w:val="28"/>
          <w:szCs w:val="28"/>
        </w:rPr>
        <w:t>Как массовые, так и одиночные, как с применением опросных листов, так и без них.</w:t>
      </w:r>
      <w:proofErr w:type="gramEnd"/>
      <w:r w:rsidRPr="00B17A3D">
        <w:rPr>
          <w:color w:val="000000"/>
          <w:sz w:val="28"/>
          <w:szCs w:val="28"/>
        </w:rPr>
        <w:t xml:space="preserve"> Применяются также составление характеристик, </w:t>
      </w:r>
      <w:proofErr w:type="spellStart"/>
      <w:r w:rsidRPr="00B17A3D">
        <w:rPr>
          <w:color w:val="000000"/>
          <w:sz w:val="28"/>
          <w:szCs w:val="28"/>
        </w:rPr>
        <w:t>психограмм</w:t>
      </w:r>
      <w:proofErr w:type="spellEnd"/>
      <w:r w:rsidRPr="00B17A3D">
        <w:rPr>
          <w:color w:val="000000"/>
          <w:sz w:val="28"/>
          <w:szCs w:val="28"/>
        </w:rPr>
        <w:t xml:space="preserve"> и т.п.; изучение дневников и продуктов творчества; интроспекция и анализ воспоминаний.</w:t>
      </w:r>
      <w:proofErr w:type="gramStart"/>
      <w:r w:rsidRPr="00B17A3D">
        <w:rPr>
          <w:color w:val="000000"/>
          <w:sz w:val="28"/>
          <w:szCs w:val="28"/>
        </w:rPr>
        <w:t xml:space="preserve"> .</w:t>
      </w:r>
      <w:proofErr w:type="gramEnd"/>
    </w:p>
    <w:p w:rsidR="00B17A3D" w:rsidRPr="00B17A3D" w:rsidRDefault="00B17A3D" w:rsidP="00B17A3D">
      <w:pPr>
        <w:pStyle w:val="1"/>
        <w:jc w:val="center"/>
        <w:rPr>
          <w:rFonts w:ascii="Times New Roman" w:hAnsi="Times New Roman"/>
          <w:szCs w:val="28"/>
        </w:rPr>
      </w:pPr>
      <w:bookmarkStart w:id="1" w:name="_Toc136492714"/>
      <w:r w:rsidRPr="00B17A3D">
        <w:rPr>
          <w:rFonts w:ascii="Times New Roman" w:hAnsi="Times New Roman"/>
          <w:szCs w:val="28"/>
        </w:rPr>
        <w:t>2. Предмет, задачи, основные проблемы педагогической антропологии.</w:t>
      </w:r>
      <w:bookmarkEnd w:id="1"/>
    </w:p>
    <w:p w:rsidR="00B17A3D" w:rsidRPr="00B17A3D" w:rsidRDefault="00B17A3D" w:rsidP="00B17A3D">
      <w:pPr>
        <w:shd w:val="clear" w:color="auto" w:fill="FFFFFF"/>
        <w:spacing w:before="29"/>
        <w:ind w:firstLine="720"/>
        <w:jc w:val="both"/>
        <w:rPr>
          <w:sz w:val="28"/>
          <w:szCs w:val="28"/>
        </w:rPr>
      </w:pPr>
      <w:r w:rsidRPr="00B17A3D">
        <w:rPr>
          <w:sz w:val="28"/>
          <w:szCs w:val="28"/>
        </w:rPr>
        <w:t>Понятие «антропология» идет от греческого «</w:t>
      </w:r>
      <w:proofErr w:type="spellStart"/>
      <w:r w:rsidRPr="00B17A3D">
        <w:rPr>
          <w:sz w:val="28"/>
          <w:szCs w:val="28"/>
          <w:lang w:val="en-US"/>
        </w:rPr>
        <w:t>antropos</w:t>
      </w:r>
      <w:proofErr w:type="spellEnd"/>
      <w:r w:rsidRPr="00B17A3D">
        <w:rPr>
          <w:sz w:val="28"/>
          <w:szCs w:val="28"/>
        </w:rPr>
        <w:t>» - «человек» и «</w:t>
      </w:r>
      <w:r w:rsidRPr="00B17A3D">
        <w:rPr>
          <w:sz w:val="28"/>
          <w:szCs w:val="28"/>
          <w:lang w:val="en-US"/>
        </w:rPr>
        <w:t>logos</w:t>
      </w:r>
      <w:r w:rsidRPr="00B17A3D">
        <w:rPr>
          <w:sz w:val="28"/>
          <w:szCs w:val="28"/>
        </w:rPr>
        <w:t xml:space="preserve">» - учение – учение о человеке. В этом смысле и переходит в науку. Как термин «а» возник в 18 </w:t>
      </w:r>
      <w:proofErr w:type="gramStart"/>
      <w:r w:rsidRPr="00B17A3D">
        <w:rPr>
          <w:sz w:val="28"/>
          <w:szCs w:val="28"/>
        </w:rPr>
        <w:t>в</w:t>
      </w:r>
      <w:proofErr w:type="gramEnd"/>
      <w:r w:rsidRPr="00B17A3D">
        <w:rPr>
          <w:sz w:val="28"/>
          <w:szCs w:val="28"/>
        </w:rPr>
        <w:t xml:space="preserve">. </w:t>
      </w:r>
      <w:proofErr w:type="gramStart"/>
      <w:r w:rsidRPr="00B17A3D">
        <w:rPr>
          <w:sz w:val="28"/>
          <w:szCs w:val="28"/>
        </w:rPr>
        <w:t>в</w:t>
      </w:r>
      <w:proofErr w:type="gramEnd"/>
      <w:r w:rsidRPr="00B17A3D">
        <w:rPr>
          <w:sz w:val="28"/>
          <w:szCs w:val="28"/>
        </w:rPr>
        <w:t xml:space="preserve"> работах Канта, который употребляет термин для обозначения особой, автономной области знания. </w:t>
      </w:r>
      <w:r w:rsidRPr="00B17A3D">
        <w:rPr>
          <w:color w:val="000000"/>
          <w:sz w:val="28"/>
          <w:szCs w:val="28"/>
        </w:rPr>
        <w:t xml:space="preserve">Родоначальником педагогической антропологии был К.Д.Ушинский. </w:t>
      </w:r>
      <w:r w:rsidRPr="00B17A3D">
        <w:rPr>
          <w:bCs/>
          <w:color w:val="000000"/>
          <w:sz w:val="28"/>
          <w:szCs w:val="28"/>
        </w:rPr>
        <w:t xml:space="preserve">7 декабря </w:t>
      </w:r>
      <w:smartTag w:uri="urn:schemas-microsoft-com:office:smarttags" w:element="metricconverter">
        <w:smartTagPr>
          <w:attr w:name="ProductID" w:val="1867 г"/>
        </w:smartTagPr>
        <w:r w:rsidRPr="00B17A3D">
          <w:rPr>
            <w:bCs/>
            <w:color w:val="000000"/>
            <w:sz w:val="28"/>
            <w:szCs w:val="28"/>
          </w:rPr>
          <w:t xml:space="preserve">1867 </w:t>
        </w:r>
        <w:r w:rsidRPr="00B17A3D">
          <w:rPr>
            <w:color w:val="000000"/>
            <w:sz w:val="28"/>
            <w:szCs w:val="28"/>
          </w:rPr>
          <w:t>г</w:t>
        </w:r>
      </w:smartTag>
      <w:r w:rsidRPr="00B17A3D">
        <w:rPr>
          <w:color w:val="000000"/>
          <w:sz w:val="28"/>
          <w:szCs w:val="28"/>
        </w:rPr>
        <w:t xml:space="preserve">. К.Д.Ушинский подписал предисловие к первому тому своего труда «Человек как предмет воспитания», в подзаголовке которого стояло: «Опыт педагогической антропологии». </w:t>
      </w:r>
      <w:r w:rsidRPr="00B17A3D">
        <w:rPr>
          <w:bCs/>
          <w:color w:val="000000"/>
          <w:sz w:val="28"/>
          <w:szCs w:val="28"/>
        </w:rPr>
        <w:t>Эта дата с полным основанием может считаться исторической для образования педагогической антропологии и развития психологии в педагогическом направлении.</w:t>
      </w:r>
    </w:p>
    <w:p w:rsidR="00B17A3D" w:rsidRPr="00B17A3D" w:rsidRDefault="00B17A3D" w:rsidP="00B17A3D">
      <w:pPr>
        <w:ind w:firstLine="720"/>
        <w:jc w:val="both"/>
        <w:rPr>
          <w:color w:val="000000"/>
          <w:sz w:val="28"/>
          <w:szCs w:val="28"/>
        </w:rPr>
      </w:pPr>
      <w:r w:rsidRPr="00B17A3D">
        <w:rPr>
          <w:bCs/>
          <w:color w:val="000000"/>
          <w:sz w:val="28"/>
          <w:szCs w:val="28"/>
        </w:rPr>
        <w:t xml:space="preserve"> Антропология </w:t>
      </w:r>
      <w:r w:rsidRPr="00B17A3D">
        <w:rPr>
          <w:color w:val="000000"/>
          <w:sz w:val="28"/>
          <w:szCs w:val="28"/>
        </w:rPr>
        <w:t xml:space="preserve">- это наука о человеке как биологическом виде. </w:t>
      </w:r>
    </w:p>
    <w:p w:rsidR="00B17A3D" w:rsidRPr="00B17A3D" w:rsidRDefault="00B17A3D" w:rsidP="00B17A3D">
      <w:pPr>
        <w:shd w:val="clear" w:color="auto" w:fill="FFFFFF"/>
        <w:ind w:right="14" w:firstLine="720"/>
        <w:jc w:val="both"/>
        <w:rPr>
          <w:color w:val="000000"/>
          <w:sz w:val="28"/>
          <w:szCs w:val="28"/>
        </w:rPr>
      </w:pPr>
      <w:r w:rsidRPr="00B17A3D">
        <w:rPr>
          <w:bCs/>
          <w:color w:val="000000"/>
          <w:sz w:val="28"/>
          <w:szCs w:val="28"/>
        </w:rPr>
        <w:t xml:space="preserve">Педагогическая антропология </w:t>
      </w:r>
      <w:r w:rsidRPr="00B17A3D">
        <w:rPr>
          <w:color w:val="000000"/>
          <w:sz w:val="28"/>
          <w:szCs w:val="28"/>
        </w:rPr>
        <w:t>- особая точка рассмотрения человечес</w:t>
      </w:r>
      <w:r w:rsidRPr="00B17A3D">
        <w:rPr>
          <w:color w:val="000000"/>
          <w:sz w:val="28"/>
          <w:szCs w:val="28"/>
        </w:rPr>
        <w:softHyphen/>
        <w:t xml:space="preserve">кого      воспитания. </w:t>
      </w:r>
    </w:p>
    <w:p w:rsidR="00B17A3D" w:rsidRPr="00B17A3D" w:rsidRDefault="00B17A3D" w:rsidP="00B17A3D">
      <w:pPr>
        <w:shd w:val="clear" w:color="auto" w:fill="FFFFFF"/>
        <w:spacing w:before="168"/>
        <w:ind w:left="14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Объектом педагогической антропологии являются отношения человек—человек, а предметом — ребенок как участник воспитательного процесса. Для педагогической антропологии «человек» — одно из основных понятий. Ей важно иметь максимально полное пред</w:t>
      </w:r>
      <w:r w:rsidRPr="00B17A3D">
        <w:rPr>
          <w:color w:val="000000"/>
          <w:sz w:val="28"/>
          <w:szCs w:val="28"/>
        </w:rPr>
        <w:softHyphen/>
        <w:t>ставление о человеке, так как это даст адекватное представление о ребенке и соответствующем его природе воспитании.</w:t>
      </w:r>
    </w:p>
    <w:p w:rsidR="00B17A3D" w:rsidRPr="00B17A3D" w:rsidRDefault="00B17A3D" w:rsidP="00B17A3D">
      <w:pPr>
        <w:shd w:val="clear" w:color="auto" w:fill="FFFFFF"/>
        <w:ind w:left="34" w:right="14" w:firstLine="720"/>
        <w:jc w:val="both"/>
        <w:rPr>
          <w:color w:val="000000"/>
          <w:sz w:val="28"/>
          <w:szCs w:val="28"/>
        </w:rPr>
      </w:pPr>
      <w:r w:rsidRPr="00B17A3D">
        <w:rPr>
          <w:bCs/>
          <w:color w:val="000000"/>
          <w:sz w:val="28"/>
          <w:szCs w:val="28"/>
        </w:rPr>
        <w:t>Педагогическая антропология рассматривает человека в качестве субъекта и объекта педагогического воздействия.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Педагогическая антропология есть </w:t>
      </w:r>
      <w:proofErr w:type="spellStart"/>
      <w:r w:rsidRPr="00B17A3D">
        <w:rPr>
          <w:color w:val="000000"/>
          <w:sz w:val="28"/>
          <w:szCs w:val="28"/>
        </w:rPr>
        <w:t>человековедение</w:t>
      </w:r>
      <w:proofErr w:type="spellEnd"/>
      <w:r w:rsidRPr="00B17A3D">
        <w:rPr>
          <w:color w:val="000000"/>
          <w:sz w:val="28"/>
          <w:szCs w:val="28"/>
        </w:rPr>
        <w:t xml:space="preserve">, служащее воспитанию и обучению людей. 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Основное содержание </w:t>
      </w:r>
      <w:proofErr w:type="gramStart"/>
      <w:r w:rsidRPr="00B17A3D">
        <w:rPr>
          <w:color w:val="000000"/>
          <w:sz w:val="28"/>
          <w:szCs w:val="28"/>
        </w:rPr>
        <w:t>современной</w:t>
      </w:r>
      <w:proofErr w:type="gramEnd"/>
      <w:r w:rsidRPr="00B17A3D">
        <w:rPr>
          <w:color w:val="000000"/>
          <w:sz w:val="28"/>
          <w:szCs w:val="28"/>
        </w:rPr>
        <w:t xml:space="preserve"> ПА выражено в следующем: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lastRenderedPageBreak/>
        <w:t>-человек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-природа человека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-ребенок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-развитие ребенка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-культура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-воспитание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17A3D">
        <w:rPr>
          <w:color w:val="000000"/>
          <w:sz w:val="28"/>
          <w:szCs w:val="28"/>
        </w:rPr>
        <w:t>Современная</w:t>
      </w:r>
      <w:proofErr w:type="gramEnd"/>
      <w:r w:rsidRPr="00B17A3D">
        <w:rPr>
          <w:color w:val="000000"/>
          <w:sz w:val="28"/>
          <w:szCs w:val="28"/>
        </w:rPr>
        <w:t xml:space="preserve"> ПА выполняет ряд функций, являясь: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-теорией современного педагогического знания;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-научной основой гуманистического педагогического мировоззрения;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-теоретическим обоснованием педагогических инноваций в области воспитания.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ПА открывает подлинный облик ребенка и в то же время делает актуальными для педагогики знания о человеке вообще, что позволяет педагогу опираться на антропологическое знание в процессе организации и осмысления </w:t>
      </w:r>
      <w:proofErr w:type="spellStart"/>
      <w:r w:rsidRPr="00B17A3D">
        <w:rPr>
          <w:color w:val="000000"/>
          <w:sz w:val="28"/>
          <w:szCs w:val="28"/>
        </w:rPr>
        <w:t>пед</w:t>
      </w:r>
      <w:proofErr w:type="gramStart"/>
      <w:r w:rsidRPr="00B17A3D">
        <w:rPr>
          <w:color w:val="000000"/>
          <w:sz w:val="28"/>
          <w:szCs w:val="28"/>
        </w:rPr>
        <w:t>.п</w:t>
      </w:r>
      <w:proofErr w:type="gramEnd"/>
      <w:r w:rsidRPr="00B17A3D">
        <w:rPr>
          <w:color w:val="000000"/>
          <w:sz w:val="28"/>
          <w:szCs w:val="28"/>
        </w:rPr>
        <w:t>роцесса</w:t>
      </w:r>
      <w:proofErr w:type="spellEnd"/>
      <w:r w:rsidRPr="00B17A3D">
        <w:rPr>
          <w:color w:val="000000"/>
          <w:sz w:val="28"/>
          <w:szCs w:val="28"/>
        </w:rPr>
        <w:t>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ПА сама по себе ничего нового не открывает. В этом специфика данной отрасли </w:t>
      </w:r>
      <w:proofErr w:type="spellStart"/>
      <w:r w:rsidRPr="00B17A3D">
        <w:rPr>
          <w:color w:val="000000"/>
          <w:sz w:val="28"/>
          <w:szCs w:val="28"/>
        </w:rPr>
        <w:t>человековедения</w:t>
      </w:r>
      <w:proofErr w:type="spellEnd"/>
      <w:r w:rsidRPr="00B17A3D">
        <w:rPr>
          <w:color w:val="000000"/>
          <w:sz w:val="28"/>
          <w:szCs w:val="28"/>
        </w:rPr>
        <w:t xml:space="preserve">. </w:t>
      </w:r>
      <w:proofErr w:type="gramStart"/>
      <w:r w:rsidRPr="00B17A3D">
        <w:rPr>
          <w:color w:val="000000"/>
          <w:sz w:val="28"/>
          <w:szCs w:val="28"/>
        </w:rPr>
        <w:t>ПА расставляет акценты в уже известном и интегрирует в педагогику самую разнообразную информацию, имеющую отношение к ребенку.</w:t>
      </w:r>
      <w:proofErr w:type="gramEnd"/>
      <w:r w:rsidRPr="00B17A3D">
        <w:rPr>
          <w:color w:val="000000"/>
          <w:sz w:val="28"/>
          <w:szCs w:val="28"/>
        </w:rPr>
        <w:t xml:space="preserve"> Именно это делает ПА актуальной научной дисциплиной, которая постоянно обновляется и которая вечно жива.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Вывод: ПА - </w:t>
      </w:r>
      <w:proofErr w:type="spellStart"/>
      <w:proofErr w:type="gramStart"/>
      <w:r w:rsidRPr="00B17A3D">
        <w:rPr>
          <w:color w:val="000000"/>
          <w:sz w:val="28"/>
          <w:szCs w:val="28"/>
        </w:rPr>
        <w:t>естественно-научная</w:t>
      </w:r>
      <w:proofErr w:type="spellEnd"/>
      <w:proofErr w:type="gramEnd"/>
      <w:r w:rsidRPr="00B17A3D">
        <w:rPr>
          <w:color w:val="000000"/>
          <w:sz w:val="28"/>
          <w:szCs w:val="28"/>
        </w:rPr>
        <w:t xml:space="preserve"> дисциплина, сконцентрированная на облике ребенка.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Проблемы: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B17A3D">
        <w:rPr>
          <w:color w:val="000000"/>
          <w:sz w:val="28"/>
          <w:szCs w:val="28"/>
        </w:rPr>
        <w:t>Бим-Бад</w:t>
      </w:r>
      <w:proofErr w:type="spellEnd"/>
      <w:r w:rsidRPr="00B17A3D">
        <w:rPr>
          <w:color w:val="000000"/>
          <w:sz w:val="28"/>
          <w:szCs w:val="28"/>
        </w:rPr>
        <w:t xml:space="preserve"> выделяет три круга проблем в </w:t>
      </w:r>
      <w:proofErr w:type="gramStart"/>
      <w:r w:rsidRPr="00B17A3D">
        <w:rPr>
          <w:color w:val="000000"/>
          <w:sz w:val="28"/>
          <w:szCs w:val="28"/>
        </w:rPr>
        <w:t>современной</w:t>
      </w:r>
      <w:proofErr w:type="gramEnd"/>
      <w:r w:rsidRPr="00B17A3D">
        <w:rPr>
          <w:color w:val="000000"/>
          <w:sz w:val="28"/>
          <w:szCs w:val="28"/>
        </w:rPr>
        <w:t xml:space="preserve"> ПА:</w:t>
      </w:r>
    </w:p>
    <w:p w:rsidR="00B17A3D" w:rsidRPr="00B17A3D" w:rsidRDefault="00B17A3D" w:rsidP="00B17A3D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B17A3D">
        <w:rPr>
          <w:color w:val="000000"/>
          <w:sz w:val="28"/>
          <w:szCs w:val="28"/>
        </w:rPr>
        <w:t>1.человековедение вообще и педагогическое в особенности; определение места пе</w:t>
      </w:r>
      <w:r w:rsidRPr="00B17A3D">
        <w:rPr>
          <w:color w:val="000000"/>
          <w:sz w:val="28"/>
          <w:szCs w:val="28"/>
        </w:rPr>
        <w:softHyphen/>
        <w:t xml:space="preserve">дагогической антропологии среди других отраслей </w:t>
      </w:r>
      <w:proofErr w:type="spellStart"/>
      <w:r w:rsidRPr="00B17A3D">
        <w:rPr>
          <w:color w:val="000000"/>
          <w:sz w:val="28"/>
          <w:szCs w:val="28"/>
        </w:rPr>
        <w:t>человековеде</w:t>
      </w:r>
      <w:r w:rsidRPr="00B17A3D">
        <w:rPr>
          <w:color w:val="000000"/>
          <w:sz w:val="28"/>
          <w:szCs w:val="28"/>
        </w:rPr>
        <w:softHyphen/>
        <w:t>ния</w:t>
      </w:r>
      <w:proofErr w:type="spellEnd"/>
      <w:r w:rsidRPr="00B17A3D">
        <w:rPr>
          <w:color w:val="000000"/>
          <w:sz w:val="28"/>
          <w:szCs w:val="28"/>
        </w:rPr>
        <w:t xml:space="preserve"> и их взаимосвязи.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2.воспи</w:t>
      </w:r>
      <w:r w:rsidRPr="00B17A3D">
        <w:rPr>
          <w:color w:val="000000"/>
          <w:sz w:val="28"/>
          <w:szCs w:val="28"/>
        </w:rPr>
        <w:softHyphen/>
        <w:t>тание человека обществом и общества — человеком;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3. воспитание личности личностью.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Ананьев выделяет следующие проблемы: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7A3D">
        <w:rPr>
          <w:bCs/>
          <w:color w:val="000000"/>
          <w:sz w:val="28"/>
          <w:szCs w:val="28"/>
        </w:rPr>
        <w:t xml:space="preserve">1. природа </w:t>
      </w:r>
      <w:proofErr w:type="spellStart"/>
      <w:r w:rsidRPr="00B17A3D">
        <w:rPr>
          <w:bCs/>
          <w:color w:val="000000"/>
          <w:sz w:val="28"/>
          <w:szCs w:val="28"/>
        </w:rPr>
        <w:t>научения</w:t>
      </w:r>
      <w:proofErr w:type="spellEnd"/>
      <w:r w:rsidRPr="00B17A3D">
        <w:rPr>
          <w:b/>
          <w:bCs/>
          <w:color w:val="000000"/>
          <w:sz w:val="28"/>
          <w:szCs w:val="28"/>
        </w:rPr>
        <w:t xml:space="preserve">, </w:t>
      </w:r>
      <w:r w:rsidRPr="00B17A3D">
        <w:rPr>
          <w:color w:val="000000"/>
          <w:sz w:val="28"/>
          <w:szCs w:val="28"/>
        </w:rPr>
        <w:t>его структуры, механизмов и факторов;</w:t>
      </w:r>
    </w:p>
    <w:p w:rsidR="00B17A3D" w:rsidRPr="00B17A3D" w:rsidRDefault="00B17A3D" w:rsidP="00B17A3D">
      <w:pPr>
        <w:shd w:val="clear" w:color="auto" w:fill="FFFFFF"/>
        <w:ind w:left="235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2.</w:t>
      </w:r>
      <w:r w:rsidRPr="00B17A3D">
        <w:rPr>
          <w:b/>
          <w:bCs/>
          <w:color w:val="000000"/>
          <w:sz w:val="28"/>
          <w:szCs w:val="28"/>
        </w:rPr>
        <w:t xml:space="preserve"> </w:t>
      </w:r>
      <w:r w:rsidRPr="00B17A3D">
        <w:rPr>
          <w:bCs/>
          <w:color w:val="000000"/>
          <w:sz w:val="28"/>
          <w:szCs w:val="28"/>
        </w:rPr>
        <w:t xml:space="preserve">формирование   индивида, </w:t>
      </w:r>
      <w:r w:rsidRPr="00B17A3D">
        <w:rPr>
          <w:color w:val="000000"/>
          <w:sz w:val="28"/>
          <w:szCs w:val="28"/>
        </w:rPr>
        <w:t>выявление закономерностей   онтогенеза   человека;</w:t>
      </w:r>
    </w:p>
    <w:p w:rsidR="00B17A3D" w:rsidRPr="00B17A3D" w:rsidRDefault="00B17A3D" w:rsidP="00B17A3D">
      <w:pPr>
        <w:shd w:val="clear" w:color="auto" w:fill="FFFFFF"/>
        <w:spacing w:before="29"/>
        <w:ind w:right="106"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    3.</w:t>
      </w:r>
      <w:r w:rsidRPr="00B17A3D">
        <w:rPr>
          <w:bCs/>
          <w:color w:val="000000"/>
          <w:sz w:val="28"/>
          <w:szCs w:val="28"/>
        </w:rPr>
        <w:t xml:space="preserve"> проблема структуры</w:t>
      </w:r>
      <w:r w:rsidRPr="00B17A3D">
        <w:rPr>
          <w:sz w:val="28"/>
          <w:szCs w:val="28"/>
        </w:rPr>
        <w:t xml:space="preserve"> </w:t>
      </w:r>
      <w:r w:rsidRPr="00B17A3D">
        <w:rPr>
          <w:bCs/>
          <w:color w:val="000000"/>
          <w:sz w:val="28"/>
          <w:szCs w:val="28"/>
        </w:rPr>
        <w:t>развития   человека,   взаимосвязей в этой структуре между её</w:t>
      </w:r>
      <w:r w:rsidRPr="00B17A3D">
        <w:rPr>
          <w:sz w:val="28"/>
          <w:szCs w:val="28"/>
        </w:rPr>
        <w:t xml:space="preserve"> </w:t>
      </w:r>
      <w:r w:rsidRPr="00B17A3D">
        <w:rPr>
          <w:bCs/>
          <w:color w:val="000000"/>
          <w:sz w:val="28"/>
          <w:szCs w:val="28"/>
        </w:rPr>
        <w:t xml:space="preserve">отдельными </w:t>
      </w:r>
      <w:r w:rsidRPr="00B17A3D">
        <w:rPr>
          <w:bCs/>
          <w:i/>
          <w:iCs/>
          <w:color w:val="000000"/>
          <w:sz w:val="28"/>
          <w:szCs w:val="28"/>
        </w:rPr>
        <w:t xml:space="preserve">сторонами </w:t>
      </w:r>
      <w:r w:rsidRPr="00B17A3D">
        <w:rPr>
          <w:color w:val="000000"/>
          <w:sz w:val="28"/>
          <w:szCs w:val="28"/>
        </w:rPr>
        <w:t>(умственной, физической, нравственной и т.д.);</w:t>
      </w:r>
    </w:p>
    <w:p w:rsidR="00B17A3D" w:rsidRPr="00B17A3D" w:rsidRDefault="00B17A3D" w:rsidP="00B17A3D">
      <w:pPr>
        <w:shd w:val="clear" w:color="auto" w:fill="FFFFFF"/>
        <w:spacing w:before="29"/>
        <w:ind w:right="106" w:firstLine="720"/>
        <w:jc w:val="both"/>
        <w:rPr>
          <w:bCs/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    4. проблемы </w:t>
      </w:r>
      <w:r w:rsidRPr="00B17A3D">
        <w:rPr>
          <w:bCs/>
          <w:color w:val="000000"/>
          <w:sz w:val="28"/>
          <w:szCs w:val="28"/>
        </w:rPr>
        <w:t>взаимосвязи между воспитанием и</w:t>
      </w:r>
      <w:r w:rsidRPr="00B17A3D">
        <w:rPr>
          <w:sz w:val="28"/>
          <w:szCs w:val="28"/>
        </w:rPr>
        <w:t xml:space="preserve"> </w:t>
      </w:r>
      <w:r w:rsidRPr="00B17A3D">
        <w:rPr>
          <w:bCs/>
          <w:color w:val="000000"/>
          <w:sz w:val="28"/>
          <w:szCs w:val="28"/>
        </w:rPr>
        <w:t xml:space="preserve">развитием (например, </w:t>
      </w:r>
      <w:r w:rsidRPr="00B17A3D">
        <w:rPr>
          <w:color w:val="000000"/>
          <w:sz w:val="28"/>
          <w:szCs w:val="28"/>
        </w:rPr>
        <w:t xml:space="preserve"> взаимосвязи между умственным воспитанием и обучением, с одной стороны, и умственным развитием - с другой);</w:t>
      </w:r>
    </w:p>
    <w:p w:rsidR="00B17A3D" w:rsidRPr="00B17A3D" w:rsidRDefault="00B17A3D" w:rsidP="00B17A3D">
      <w:pPr>
        <w:ind w:firstLine="720"/>
        <w:jc w:val="both"/>
        <w:rPr>
          <w:bCs/>
          <w:color w:val="000000"/>
          <w:sz w:val="28"/>
          <w:szCs w:val="28"/>
        </w:rPr>
      </w:pPr>
      <w:r w:rsidRPr="00B17A3D">
        <w:rPr>
          <w:bCs/>
          <w:color w:val="000000"/>
          <w:sz w:val="28"/>
          <w:szCs w:val="28"/>
        </w:rPr>
        <w:t xml:space="preserve">   5. проблема соотношения между    учением    и    созреванием    в    процессе развития.  Это классическая      проблема      возрастной      психофизиологии      и педагогической   антропологии.</w:t>
      </w:r>
    </w:p>
    <w:p w:rsidR="00B17A3D" w:rsidRPr="00B17A3D" w:rsidRDefault="00B17A3D" w:rsidP="00B17A3D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B17A3D">
        <w:rPr>
          <w:bCs/>
          <w:color w:val="000000"/>
          <w:sz w:val="28"/>
          <w:szCs w:val="28"/>
        </w:rPr>
        <w:t xml:space="preserve">   </w:t>
      </w:r>
      <w:proofErr w:type="gramStart"/>
      <w:r w:rsidRPr="00B17A3D">
        <w:rPr>
          <w:bCs/>
          <w:color w:val="000000"/>
          <w:sz w:val="28"/>
          <w:szCs w:val="28"/>
        </w:rPr>
        <w:t>6. проблема акселерации</w:t>
      </w:r>
      <w:r w:rsidRPr="00B17A3D">
        <w:rPr>
          <w:sz w:val="28"/>
          <w:szCs w:val="28"/>
        </w:rPr>
        <w:t xml:space="preserve"> </w:t>
      </w:r>
      <w:r w:rsidRPr="00B17A3D">
        <w:rPr>
          <w:bCs/>
          <w:color w:val="000000"/>
          <w:sz w:val="28"/>
          <w:szCs w:val="28"/>
        </w:rPr>
        <w:t>развития подрастающих поколении в современных условиях, объединенная с проблемой акселерации физического развития детей, разрабатываемой современной антропологией и медициной.</w:t>
      </w:r>
      <w:proofErr w:type="gramEnd"/>
    </w:p>
    <w:p w:rsidR="00B17A3D" w:rsidRPr="00B17A3D" w:rsidRDefault="00B17A3D" w:rsidP="00B17A3D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B17A3D">
        <w:rPr>
          <w:i/>
          <w:color w:val="000000"/>
          <w:sz w:val="28"/>
          <w:szCs w:val="28"/>
        </w:rPr>
        <w:t>н</w:t>
      </w:r>
      <w:proofErr w:type="gramEnd"/>
      <w:r w:rsidRPr="00B17A3D">
        <w:rPr>
          <w:i/>
          <w:color w:val="000000"/>
          <w:sz w:val="28"/>
          <w:szCs w:val="28"/>
        </w:rPr>
        <w:t>еобязательно:</w:t>
      </w:r>
      <w:r w:rsidRPr="00B17A3D">
        <w:rPr>
          <w:color w:val="000000"/>
          <w:sz w:val="28"/>
          <w:szCs w:val="28"/>
        </w:rPr>
        <w:t xml:space="preserve"> </w:t>
      </w:r>
      <w:proofErr w:type="gramStart"/>
      <w:r w:rsidRPr="00B17A3D">
        <w:rPr>
          <w:color w:val="000000"/>
          <w:sz w:val="28"/>
          <w:szCs w:val="28"/>
        </w:rPr>
        <w:t>(ПА стремится понять, как оче</w:t>
      </w:r>
      <w:r w:rsidRPr="00B17A3D">
        <w:rPr>
          <w:color w:val="000000"/>
          <w:sz w:val="28"/>
          <w:szCs w:val="28"/>
        </w:rPr>
        <w:softHyphen/>
        <w:t>ловечивается человек и как люди разного возраста влияют друг на друга.</w:t>
      </w:r>
      <w:proofErr w:type="gramEnd"/>
      <w:r w:rsidRPr="00B17A3D">
        <w:rPr>
          <w:color w:val="000000"/>
          <w:sz w:val="28"/>
          <w:szCs w:val="28"/>
        </w:rPr>
        <w:t xml:space="preserve"> Насколько </w:t>
      </w:r>
      <w:proofErr w:type="spellStart"/>
      <w:r w:rsidRPr="00B17A3D">
        <w:rPr>
          <w:color w:val="000000"/>
          <w:sz w:val="28"/>
          <w:szCs w:val="28"/>
        </w:rPr>
        <w:t>воспитуем</w:t>
      </w:r>
      <w:proofErr w:type="spellEnd"/>
      <w:r w:rsidRPr="00B17A3D">
        <w:rPr>
          <w:color w:val="000000"/>
          <w:sz w:val="28"/>
          <w:szCs w:val="28"/>
        </w:rPr>
        <w:t xml:space="preserve"> ребенок на разных этапах жизни. Каковы причины и процессы становления личности. Каков харак</w:t>
      </w:r>
      <w:r w:rsidRPr="00B17A3D">
        <w:rPr>
          <w:color w:val="000000"/>
          <w:sz w:val="28"/>
          <w:szCs w:val="28"/>
        </w:rPr>
        <w:softHyphen/>
        <w:t>тер различных групп (числом членов от двух до всего рода люд</w:t>
      </w:r>
      <w:r w:rsidRPr="00B17A3D">
        <w:rPr>
          <w:color w:val="000000"/>
          <w:sz w:val="28"/>
          <w:szCs w:val="28"/>
        </w:rPr>
        <w:softHyphen/>
        <w:t xml:space="preserve">ского) и как личность взаимодействует с ними. </w:t>
      </w:r>
    </w:p>
    <w:p w:rsidR="00B17A3D" w:rsidRPr="00B17A3D" w:rsidRDefault="00B17A3D" w:rsidP="00B17A3D">
      <w:pPr>
        <w:shd w:val="clear" w:color="auto" w:fill="FFFFFF"/>
        <w:spacing w:before="5"/>
        <w:ind w:right="5" w:firstLine="720"/>
        <w:jc w:val="both"/>
        <w:rPr>
          <w:sz w:val="28"/>
          <w:szCs w:val="28"/>
        </w:rPr>
      </w:pPr>
      <w:r w:rsidRPr="00B17A3D">
        <w:rPr>
          <w:color w:val="000000"/>
          <w:sz w:val="28"/>
          <w:szCs w:val="28"/>
        </w:rPr>
        <w:t>Педагогическая антропология нужна и как основа жизненно важных типологий педагогических ситуаций — для разработки методических вариантов обучения и воспитания. Это позволяет получить простые и действенные способы индиви</w:t>
      </w:r>
      <w:r w:rsidRPr="00B17A3D">
        <w:rPr>
          <w:color w:val="000000"/>
          <w:sz w:val="28"/>
          <w:szCs w:val="28"/>
        </w:rPr>
        <w:softHyphen/>
        <w:t>дуализации образовательной работы, т.е. применения научного знания на практике.</w:t>
      </w:r>
    </w:p>
    <w:p w:rsidR="00B17A3D" w:rsidRPr="00B17A3D" w:rsidRDefault="00B17A3D" w:rsidP="00B17A3D">
      <w:pPr>
        <w:ind w:firstLine="720"/>
        <w:jc w:val="both"/>
        <w:rPr>
          <w:color w:val="000000"/>
          <w:sz w:val="28"/>
          <w:szCs w:val="28"/>
        </w:rPr>
      </w:pPr>
      <w:r w:rsidRPr="00B17A3D">
        <w:rPr>
          <w:color w:val="000000"/>
          <w:sz w:val="28"/>
          <w:szCs w:val="28"/>
        </w:rPr>
        <w:t>Она призвана предупреждать об опасностях или невозможности тех или иных образовательных усилий.</w:t>
      </w:r>
    </w:p>
    <w:p w:rsidR="00B17A3D" w:rsidRPr="00B17A3D" w:rsidRDefault="00B17A3D" w:rsidP="00B17A3D">
      <w:pPr>
        <w:shd w:val="clear" w:color="auto" w:fill="FFFFFF"/>
        <w:spacing w:before="5"/>
        <w:ind w:left="62" w:right="29" w:firstLine="720"/>
        <w:jc w:val="both"/>
        <w:rPr>
          <w:sz w:val="28"/>
          <w:szCs w:val="28"/>
        </w:rPr>
      </w:pPr>
      <w:r w:rsidRPr="00B17A3D">
        <w:rPr>
          <w:color w:val="000000"/>
          <w:w w:val="93"/>
          <w:sz w:val="28"/>
          <w:szCs w:val="28"/>
        </w:rPr>
        <w:t>Педагогическая антропология разрабатывает учение о педаго</w:t>
      </w:r>
      <w:r w:rsidRPr="00B17A3D">
        <w:rPr>
          <w:color w:val="000000"/>
          <w:w w:val="93"/>
          <w:sz w:val="28"/>
          <w:szCs w:val="28"/>
        </w:rPr>
        <w:softHyphen/>
      </w:r>
      <w:r w:rsidRPr="00B17A3D">
        <w:rPr>
          <w:color w:val="000000"/>
          <w:spacing w:val="-1"/>
          <w:w w:val="93"/>
          <w:sz w:val="28"/>
          <w:szCs w:val="28"/>
        </w:rPr>
        <w:t xml:space="preserve">гических «болезнях», об их признаках, их внешних и внутренних </w:t>
      </w:r>
      <w:r w:rsidRPr="00B17A3D">
        <w:rPr>
          <w:color w:val="000000"/>
          <w:spacing w:val="4"/>
          <w:w w:val="93"/>
          <w:sz w:val="28"/>
          <w:szCs w:val="28"/>
        </w:rPr>
        <w:t xml:space="preserve">причинах и развитии, об их терапии и профилактике </w:t>
      </w:r>
      <w:r w:rsidRPr="00B17A3D">
        <w:rPr>
          <w:color w:val="000000"/>
          <w:spacing w:val="4"/>
          <w:w w:val="93"/>
          <w:sz w:val="28"/>
          <w:szCs w:val="28"/>
        </w:rPr>
        <w:lastRenderedPageBreak/>
        <w:t xml:space="preserve">(гигиене). </w:t>
      </w:r>
      <w:r w:rsidRPr="00B17A3D">
        <w:rPr>
          <w:color w:val="000000"/>
          <w:w w:val="93"/>
          <w:sz w:val="28"/>
          <w:szCs w:val="28"/>
        </w:rPr>
        <w:t xml:space="preserve">Среди болезней души и духа особенно опасны </w:t>
      </w:r>
      <w:proofErr w:type="gramStart"/>
      <w:r w:rsidRPr="00B17A3D">
        <w:rPr>
          <w:color w:val="000000"/>
          <w:w w:val="93"/>
          <w:sz w:val="28"/>
          <w:szCs w:val="28"/>
        </w:rPr>
        <w:t xml:space="preserve">злокачественные </w:t>
      </w:r>
      <w:r w:rsidRPr="00B17A3D">
        <w:rPr>
          <w:color w:val="000000"/>
          <w:spacing w:val="4"/>
          <w:w w:val="93"/>
          <w:sz w:val="28"/>
          <w:szCs w:val="28"/>
        </w:rPr>
        <w:t>душевные</w:t>
      </w:r>
      <w:proofErr w:type="gramEnd"/>
      <w:r w:rsidRPr="00B17A3D">
        <w:rPr>
          <w:color w:val="000000"/>
          <w:spacing w:val="4"/>
          <w:w w:val="93"/>
          <w:sz w:val="28"/>
          <w:szCs w:val="28"/>
        </w:rPr>
        <w:t xml:space="preserve"> образования типа антропофобии, экзистенциальной </w:t>
      </w:r>
      <w:r w:rsidRPr="00B17A3D">
        <w:rPr>
          <w:color w:val="000000"/>
          <w:spacing w:val="3"/>
          <w:w w:val="93"/>
          <w:sz w:val="28"/>
          <w:szCs w:val="28"/>
        </w:rPr>
        <w:t>пустоты и властолюбия. Понятно, насколько необходимы описа</w:t>
      </w:r>
      <w:r w:rsidRPr="00B17A3D">
        <w:rPr>
          <w:color w:val="000000"/>
          <w:spacing w:val="3"/>
          <w:w w:val="93"/>
          <w:sz w:val="28"/>
          <w:szCs w:val="28"/>
        </w:rPr>
        <w:softHyphen/>
        <w:t>ния этих патологий и педагогические выводы из них.</w:t>
      </w:r>
    </w:p>
    <w:p w:rsidR="00B17A3D" w:rsidRPr="00B17A3D" w:rsidRDefault="00B17A3D" w:rsidP="00B17A3D">
      <w:pPr>
        <w:shd w:val="clear" w:color="auto" w:fill="FFFFFF"/>
        <w:ind w:left="14" w:right="5" w:firstLine="720"/>
        <w:jc w:val="both"/>
        <w:rPr>
          <w:sz w:val="28"/>
          <w:szCs w:val="28"/>
        </w:rPr>
      </w:pPr>
      <w:r w:rsidRPr="00B17A3D">
        <w:rPr>
          <w:color w:val="000000"/>
          <w:spacing w:val="-2"/>
          <w:sz w:val="28"/>
          <w:szCs w:val="28"/>
        </w:rPr>
        <w:t>Педагогическую антропологию интересует также сложный про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2"/>
          <w:sz w:val="28"/>
          <w:szCs w:val="28"/>
        </w:rPr>
        <w:t>цесс принятия решений. Он связан, с одной стороны, с жизнен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5"/>
          <w:sz w:val="28"/>
          <w:szCs w:val="28"/>
        </w:rPr>
        <w:t>ными ситуациями, а с другой — со складывающимися по</w:t>
      </w:r>
      <w:r w:rsidRPr="00B17A3D">
        <w:rPr>
          <w:color w:val="000000"/>
          <w:spacing w:val="5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 xml:space="preserve">требностями, интересами, склонностями. </w:t>
      </w:r>
      <w:proofErr w:type="gramStart"/>
      <w:r w:rsidRPr="00B17A3D">
        <w:rPr>
          <w:color w:val="000000"/>
          <w:spacing w:val="-2"/>
          <w:sz w:val="28"/>
          <w:szCs w:val="28"/>
        </w:rPr>
        <w:t xml:space="preserve">Этот процесс во многом </w:t>
      </w:r>
      <w:r w:rsidRPr="00B17A3D">
        <w:rPr>
          <w:color w:val="000000"/>
          <w:spacing w:val="2"/>
          <w:sz w:val="28"/>
          <w:szCs w:val="28"/>
        </w:rPr>
        <w:t xml:space="preserve">определяется целями и задачами, которые наполняют смыслом </w:t>
      </w:r>
      <w:r w:rsidRPr="00B17A3D">
        <w:rPr>
          <w:color w:val="000000"/>
          <w:spacing w:val="1"/>
          <w:sz w:val="28"/>
          <w:szCs w:val="28"/>
        </w:rPr>
        <w:t>жизнь человека.)</w:t>
      </w:r>
      <w:proofErr w:type="gramEnd"/>
    </w:p>
    <w:p w:rsidR="00B17A3D" w:rsidRPr="00B17A3D" w:rsidRDefault="00B17A3D" w:rsidP="00B17A3D">
      <w:pPr>
        <w:ind w:firstLine="720"/>
        <w:jc w:val="both"/>
        <w:rPr>
          <w:i/>
          <w:iCs/>
          <w:color w:val="000000"/>
          <w:spacing w:val="4"/>
          <w:sz w:val="28"/>
          <w:szCs w:val="28"/>
        </w:rPr>
      </w:pPr>
    </w:p>
    <w:p w:rsidR="00B17A3D" w:rsidRPr="00B17A3D" w:rsidRDefault="00B17A3D" w:rsidP="00B17A3D">
      <w:pPr>
        <w:ind w:firstLine="720"/>
        <w:jc w:val="both"/>
        <w:rPr>
          <w:b/>
          <w:iCs/>
          <w:color w:val="000000"/>
          <w:spacing w:val="4"/>
          <w:sz w:val="28"/>
          <w:szCs w:val="28"/>
        </w:rPr>
      </w:pPr>
      <w:r w:rsidRPr="00B17A3D">
        <w:rPr>
          <w:b/>
          <w:iCs/>
          <w:color w:val="000000"/>
          <w:spacing w:val="4"/>
          <w:sz w:val="28"/>
          <w:szCs w:val="28"/>
        </w:rPr>
        <w:t>Источники педагогических знаний.</w:t>
      </w:r>
    </w:p>
    <w:p w:rsidR="00B17A3D" w:rsidRPr="00B17A3D" w:rsidRDefault="00B17A3D" w:rsidP="00B17A3D">
      <w:pPr>
        <w:shd w:val="clear" w:color="auto" w:fill="FFFFFF"/>
        <w:spacing w:before="187"/>
        <w:ind w:left="19" w:firstLine="720"/>
        <w:jc w:val="both"/>
        <w:rPr>
          <w:sz w:val="28"/>
          <w:szCs w:val="28"/>
        </w:rPr>
      </w:pPr>
      <w:r w:rsidRPr="00B17A3D">
        <w:rPr>
          <w:color w:val="000000"/>
          <w:spacing w:val="2"/>
          <w:sz w:val="28"/>
          <w:szCs w:val="28"/>
        </w:rPr>
        <w:t xml:space="preserve">Все виды и типы знаний о человеке служат в той </w:t>
      </w:r>
      <w:r w:rsidRPr="00B17A3D">
        <w:rPr>
          <w:color w:val="000000"/>
          <w:spacing w:val="-3"/>
          <w:sz w:val="28"/>
          <w:szCs w:val="28"/>
        </w:rPr>
        <w:t>или иной степени ценным источником для педагогической антро</w:t>
      </w:r>
      <w:r w:rsidRPr="00B17A3D">
        <w:rPr>
          <w:color w:val="000000"/>
          <w:spacing w:val="-3"/>
          <w:sz w:val="28"/>
          <w:szCs w:val="28"/>
        </w:rPr>
        <w:softHyphen/>
      </w:r>
      <w:r w:rsidRPr="00B17A3D">
        <w:rPr>
          <w:color w:val="000000"/>
          <w:sz w:val="28"/>
          <w:szCs w:val="28"/>
        </w:rPr>
        <w:t>пологии. Религия, искусство, философия, науки о человеке, исто</w:t>
      </w:r>
      <w:r w:rsidRPr="00B17A3D">
        <w:rPr>
          <w:color w:val="000000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>рия искусств, философии и наук выступают ближайшим и непо</w:t>
      </w:r>
      <w:r w:rsidRPr="00B17A3D">
        <w:rPr>
          <w:color w:val="000000"/>
          <w:spacing w:val="-3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средственным источником педагогической антропологии.</w:t>
      </w:r>
    </w:p>
    <w:p w:rsidR="00B17A3D" w:rsidRPr="00B17A3D" w:rsidRDefault="00B17A3D" w:rsidP="00B17A3D">
      <w:pPr>
        <w:numPr>
          <w:ilvl w:val="0"/>
          <w:numId w:val="2"/>
        </w:numPr>
        <w:shd w:val="clear" w:color="auto" w:fill="FFFFFF"/>
        <w:ind w:right="5" w:firstLine="720"/>
        <w:jc w:val="both"/>
        <w:rPr>
          <w:color w:val="000000"/>
          <w:spacing w:val="4"/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  <w:u w:val="single"/>
        </w:rPr>
        <w:t>Биологические науки</w:t>
      </w:r>
      <w:r w:rsidRPr="00B17A3D">
        <w:rPr>
          <w:color w:val="000000"/>
          <w:spacing w:val="-1"/>
          <w:sz w:val="28"/>
          <w:szCs w:val="28"/>
        </w:rPr>
        <w:t xml:space="preserve">. Данные и результаты биологических наук о человеке должны </w:t>
      </w:r>
      <w:r w:rsidRPr="00B17A3D">
        <w:rPr>
          <w:color w:val="000000"/>
          <w:spacing w:val="2"/>
          <w:sz w:val="28"/>
          <w:szCs w:val="28"/>
        </w:rPr>
        <w:t>учитываться, приниматься во внимание педагогической ан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>тропологией (т.е. она призвана соотносить с ними свои выводы).</w:t>
      </w:r>
      <w:r w:rsidRPr="00B17A3D">
        <w:rPr>
          <w:color w:val="000000"/>
          <w:spacing w:val="-1"/>
          <w:sz w:val="28"/>
          <w:szCs w:val="28"/>
        </w:rPr>
        <w:t xml:space="preserve"> Физиология и психология как источники педагогиче</w:t>
      </w:r>
      <w:r w:rsidRPr="00B17A3D">
        <w:rPr>
          <w:color w:val="000000"/>
          <w:spacing w:val="4"/>
          <w:sz w:val="28"/>
          <w:szCs w:val="28"/>
        </w:rPr>
        <w:t>ской антропологии выступают здесь на первый план.</w:t>
      </w:r>
    </w:p>
    <w:p w:rsidR="00B17A3D" w:rsidRPr="00B17A3D" w:rsidRDefault="00B17A3D" w:rsidP="00B17A3D">
      <w:pPr>
        <w:numPr>
          <w:ilvl w:val="0"/>
          <w:numId w:val="2"/>
        </w:numPr>
        <w:shd w:val="clear" w:color="auto" w:fill="FFFFFF"/>
        <w:ind w:right="5" w:firstLine="720"/>
        <w:jc w:val="both"/>
        <w:rPr>
          <w:sz w:val="28"/>
          <w:szCs w:val="28"/>
        </w:rPr>
      </w:pPr>
      <w:r w:rsidRPr="00B17A3D">
        <w:rPr>
          <w:color w:val="000000"/>
          <w:spacing w:val="4"/>
          <w:sz w:val="28"/>
          <w:szCs w:val="28"/>
          <w:u w:val="single"/>
        </w:rPr>
        <w:t>Общественные науки</w:t>
      </w:r>
      <w:r w:rsidRPr="00B17A3D">
        <w:rPr>
          <w:color w:val="000000"/>
          <w:spacing w:val="4"/>
          <w:sz w:val="28"/>
          <w:szCs w:val="28"/>
        </w:rPr>
        <w:t>. Чел</w:t>
      </w:r>
      <w:r w:rsidRPr="00B17A3D">
        <w:rPr>
          <w:color w:val="000000"/>
          <w:spacing w:val="7"/>
          <w:sz w:val="28"/>
          <w:szCs w:val="28"/>
        </w:rPr>
        <w:t xml:space="preserve">овек — единственное из известных нам существ, физиология </w:t>
      </w:r>
      <w:r w:rsidRPr="00B17A3D">
        <w:rPr>
          <w:color w:val="000000"/>
          <w:spacing w:val="4"/>
          <w:sz w:val="28"/>
          <w:szCs w:val="28"/>
        </w:rPr>
        <w:t xml:space="preserve">которого опосредствована социальной средой, разумеется, в </w:t>
      </w:r>
      <w:r w:rsidRPr="00B17A3D">
        <w:rPr>
          <w:color w:val="000000"/>
          <w:spacing w:val="2"/>
          <w:sz w:val="28"/>
          <w:szCs w:val="28"/>
        </w:rPr>
        <w:t xml:space="preserve">меньшей степени, чем психология, но </w:t>
      </w:r>
      <w:proofErr w:type="gramStart"/>
      <w:r w:rsidRPr="00B17A3D">
        <w:rPr>
          <w:color w:val="000000"/>
          <w:spacing w:val="2"/>
          <w:sz w:val="28"/>
          <w:szCs w:val="28"/>
        </w:rPr>
        <w:t>все</w:t>
      </w:r>
      <w:proofErr w:type="gramEnd"/>
      <w:r w:rsidRPr="00B17A3D">
        <w:rPr>
          <w:color w:val="000000"/>
          <w:spacing w:val="2"/>
          <w:sz w:val="28"/>
          <w:szCs w:val="28"/>
        </w:rPr>
        <w:t xml:space="preserve"> же достаточно ощути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 xml:space="preserve">мо. </w:t>
      </w:r>
      <w:proofErr w:type="gramStart"/>
      <w:r w:rsidRPr="00B17A3D">
        <w:rPr>
          <w:color w:val="000000"/>
          <w:spacing w:val="-3"/>
          <w:sz w:val="28"/>
          <w:szCs w:val="28"/>
        </w:rPr>
        <w:t>Стало быть</w:t>
      </w:r>
      <w:proofErr w:type="gramEnd"/>
      <w:r w:rsidRPr="00B17A3D">
        <w:rPr>
          <w:color w:val="000000"/>
          <w:spacing w:val="-3"/>
          <w:sz w:val="28"/>
          <w:szCs w:val="28"/>
        </w:rPr>
        <w:t>, педагогической антропологии необходимо синте</w:t>
      </w:r>
      <w:r w:rsidRPr="00B17A3D">
        <w:rPr>
          <w:color w:val="000000"/>
          <w:spacing w:val="-3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 xml:space="preserve">зировать, наряду с данными биологии, материалы и результаты общественных наук, сопоставив их друг с другом и с практикой </w:t>
      </w:r>
      <w:r w:rsidRPr="00B17A3D">
        <w:rPr>
          <w:color w:val="000000"/>
          <w:sz w:val="28"/>
          <w:szCs w:val="28"/>
        </w:rPr>
        <w:t>воспитания и образования.</w:t>
      </w:r>
    </w:p>
    <w:p w:rsidR="00B17A3D" w:rsidRPr="00B17A3D" w:rsidRDefault="00B17A3D" w:rsidP="00B17A3D">
      <w:pPr>
        <w:shd w:val="clear" w:color="auto" w:fill="FFFFFF"/>
        <w:ind w:left="24" w:right="5" w:firstLine="720"/>
        <w:jc w:val="both"/>
        <w:rPr>
          <w:sz w:val="28"/>
          <w:szCs w:val="28"/>
        </w:rPr>
      </w:pPr>
      <w:r w:rsidRPr="00B17A3D">
        <w:rPr>
          <w:color w:val="000000"/>
          <w:spacing w:val="1"/>
          <w:sz w:val="28"/>
          <w:szCs w:val="28"/>
        </w:rPr>
        <w:t xml:space="preserve">3. </w:t>
      </w:r>
      <w:r w:rsidRPr="00B17A3D">
        <w:rPr>
          <w:color w:val="000000"/>
          <w:spacing w:val="1"/>
          <w:sz w:val="28"/>
          <w:szCs w:val="28"/>
          <w:u w:val="single"/>
        </w:rPr>
        <w:t>Философские науки</w:t>
      </w:r>
      <w:r w:rsidRPr="00B17A3D">
        <w:rPr>
          <w:color w:val="000000"/>
          <w:spacing w:val="1"/>
          <w:sz w:val="28"/>
          <w:szCs w:val="28"/>
        </w:rPr>
        <w:t xml:space="preserve">. </w:t>
      </w:r>
      <w:proofErr w:type="gramStart"/>
      <w:r w:rsidRPr="00B17A3D">
        <w:rPr>
          <w:color w:val="000000"/>
          <w:spacing w:val="1"/>
          <w:sz w:val="28"/>
          <w:szCs w:val="28"/>
        </w:rPr>
        <w:t>Философия искусства, философия жизни и личности, филосо</w:t>
      </w:r>
      <w:r w:rsidRPr="00B17A3D">
        <w:rPr>
          <w:color w:val="000000"/>
          <w:spacing w:val="1"/>
          <w:sz w:val="28"/>
          <w:szCs w:val="28"/>
        </w:rPr>
        <w:softHyphen/>
      </w:r>
      <w:r w:rsidRPr="00B17A3D">
        <w:rPr>
          <w:color w:val="000000"/>
          <w:sz w:val="28"/>
          <w:szCs w:val="28"/>
        </w:rPr>
        <w:t>фия общества и философия истории ценны для педагогики, по</w:t>
      </w:r>
      <w:r w:rsidRPr="00B17A3D">
        <w:rPr>
          <w:color w:val="000000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скольку изучают развивающуюся личность в социальном и фило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-1"/>
          <w:sz w:val="28"/>
          <w:szCs w:val="28"/>
        </w:rPr>
        <w:t>генетическом планах, неизбежно отражающихся в плане онтоге</w:t>
      </w:r>
      <w:r w:rsidRPr="00B17A3D">
        <w:rPr>
          <w:color w:val="000000"/>
          <w:spacing w:val="-1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>нетическом.</w:t>
      </w:r>
      <w:proofErr w:type="gramEnd"/>
    </w:p>
    <w:p w:rsidR="00B17A3D" w:rsidRPr="00B17A3D" w:rsidRDefault="00B17A3D" w:rsidP="00B17A3D">
      <w:pPr>
        <w:shd w:val="clear" w:color="auto" w:fill="FFFFFF"/>
        <w:ind w:left="5" w:right="14" w:firstLine="720"/>
        <w:jc w:val="both"/>
        <w:rPr>
          <w:sz w:val="28"/>
          <w:szCs w:val="28"/>
        </w:rPr>
      </w:pPr>
      <w:r w:rsidRPr="00B17A3D">
        <w:rPr>
          <w:color w:val="000000"/>
          <w:spacing w:val="-2"/>
          <w:sz w:val="28"/>
          <w:szCs w:val="28"/>
        </w:rPr>
        <w:t>Философская антропология выступает как один из главных ис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-1"/>
          <w:sz w:val="28"/>
          <w:szCs w:val="28"/>
        </w:rPr>
        <w:t xml:space="preserve">точников антропологии педагогической, поскольку представляет </w:t>
      </w:r>
      <w:r w:rsidRPr="00B17A3D">
        <w:rPr>
          <w:color w:val="000000"/>
          <w:spacing w:val="4"/>
          <w:sz w:val="28"/>
          <w:szCs w:val="28"/>
        </w:rPr>
        <w:t xml:space="preserve">собой не только системное и целое, но и всеобъемлющее знание </w:t>
      </w:r>
      <w:r w:rsidRPr="00B17A3D">
        <w:rPr>
          <w:color w:val="000000"/>
          <w:sz w:val="28"/>
          <w:szCs w:val="28"/>
        </w:rPr>
        <w:t xml:space="preserve">о человеке и мире человека в их единстве. </w:t>
      </w:r>
    </w:p>
    <w:p w:rsidR="00B17A3D" w:rsidRPr="00B17A3D" w:rsidRDefault="00B17A3D" w:rsidP="00B17A3D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B17A3D">
        <w:rPr>
          <w:color w:val="000000"/>
          <w:spacing w:val="-2"/>
          <w:sz w:val="28"/>
          <w:szCs w:val="28"/>
        </w:rPr>
        <w:t xml:space="preserve">4. </w:t>
      </w:r>
      <w:r w:rsidRPr="00B17A3D">
        <w:rPr>
          <w:color w:val="000000"/>
          <w:spacing w:val="-2"/>
          <w:sz w:val="28"/>
          <w:szCs w:val="28"/>
          <w:u w:val="single"/>
        </w:rPr>
        <w:t>История педагогики и история детства</w:t>
      </w:r>
      <w:r w:rsidRPr="00B17A3D">
        <w:rPr>
          <w:color w:val="000000"/>
          <w:spacing w:val="-2"/>
          <w:sz w:val="28"/>
          <w:szCs w:val="28"/>
        </w:rPr>
        <w:t xml:space="preserve">. История педагогики представляет собой полигон для </w:t>
      </w:r>
      <w:r w:rsidRPr="00B17A3D">
        <w:rPr>
          <w:color w:val="000000"/>
          <w:spacing w:val="1"/>
          <w:sz w:val="28"/>
          <w:szCs w:val="28"/>
        </w:rPr>
        <w:t>познания природы человека. Образование сильно влияет на ха</w:t>
      </w:r>
      <w:r w:rsidRPr="00B17A3D">
        <w:rPr>
          <w:color w:val="000000"/>
          <w:spacing w:val="1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рактер народов, который нельзя понять, не изучая историю вос</w:t>
      </w:r>
      <w:r w:rsidRPr="00B17A3D">
        <w:rPr>
          <w:color w:val="000000"/>
          <w:spacing w:val="-2"/>
          <w:sz w:val="28"/>
          <w:szCs w:val="28"/>
        </w:rPr>
        <w:softHyphen/>
      </w:r>
      <w:r w:rsidRPr="00B17A3D">
        <w:rPr>
          <w:color w:val="000000"/>
          <w:spacing w:val="1"/>
          <w:sz w:val="28"/>
          <w:szCs w:val="28"/>
        </w:rPr>
        <w:t xml:space="preserve">питания. </w:t>
      </w:r>
      <w:proofErr w:type="gramStart"/>
      <w:r w:rsidRPr="00B17A3D">
        <w:rPr>
          <w:color w:val="000000"/>
          <w:spacing w:val="1"/>
          <w:sz w:val="28"/>
          <w:szCs w:val="28"/>
        </w:rPr>
        <w:t>Воспитывающие воздействия на каждого члена общест</w:t>
      </w:r>
      <w:r w:rsidRPr="00B17A3D">
        <w:rPr>
          <w:color w:val="000000"/>
          <w:spacing w:val="1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 xml:space="preserve">ва оказывают все формы жизни — религия, политика, искусство, </w:t>
      </w:r>
      <w:r w:rsidRPr="00B17A3D">
        <w:rPr>
          <w:color w:val="000000"/>
          <w:spacing w:val="2"/>
          <w:sz w:val="28"/>
          <w:szCs w:val="28"/>
        </w:rPr>
        <w:t xml:space="preserve">наука, трудовая деятельность, материальные условия, обычаи, </w:t>
      </w:r>
      <w:r w:rsidRPr="00B17A3D">
        <w:rPr>
          <w:color w:val="000000"/>
          <w:spacing w:val="1"/>
          <w:sz w:val="28"/>
          <w:szCs w:val="28"/>
        </w:rPr>
        <w:t>нравы, традиции.</w:t>
      </w:r>
      <w:proofErr w:type="gramEnd"/>
      <w:r w:rsidRPr="00B17A3D">
        <w:rPr>
          <w:color w:val="000000"/>
          <w:spacing w:val="1"/>
          <w:sz w:val="28"/>
          <w:szCs w:val="28"/>
        </w:rPr>
        <w:t xml:space="preserve"> Поэтому история педагогической практики</w:t>
      </w:r>
      <w:r w:rsidRPr="00B17A3D">
        <w:rPr>
          <w:color w:val="000000"/>
          <w:spacing w:val="-3"/>
          <w:sz w:val="28"/>
          <w:szCs w:val="28"/>
        </w:rPr>
        <w:t xml:space="preserve"> </w:t>
      </w:r>
      <w:r w:rsidRPr="00B17A3D">
        <w:rPr>
          <w:color w:val="000000"/>
          <w:spacing w:val="1"/>
          <w:sz w:val="28"/>
          <w:szCs w:val="28"/>
        </w:rPr>
        <w:t>и теории неотрывна от образа культурной жизни людей.</w:t>
      </w:r>
    </w:p>
    <w:p w:rsidR="00B17A3D" w:rsidRPr="00B17A3D" w:rsidRDefault="00B17A3D" w:rsidP="00B17A3D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 xml:space="preserve">5. </w:t>
      </w:r>
      <w:r w:rsidRPr="00B17A3D">
        <w:rPr>
          <w:color w:val="000000"/>
          <w:spacing w:val="-1"/>
          <w:sz w:val="28"/>
          <w:szCs w:val="28"/>
          <w:u w:val="single"/>
        </w:rPr>
        <w:t>Психология.</w:t>
      </w:r>
      <w:r w:rsidRPr="00B17A3D">
        <w:rPr>
          <w:color w:val="000000"/>
          <w:spacing w:val="-1"/>
          <w:sz w:val="28"/>
          <w:szCs w:val="28"/>
        </w:rPr>
        <w:t xml:space="preserve"> Психология необходима при определении целей и при разработке методов воспитания, при оценке результативно</w:t>
      </w:r>
      <w:r w:rsidRPr="00B17A3D">
        <w:rPr>
          <w:color w:val="000000"/>
          <w:spacing w:val="-1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>сти педагогической практики.</w:t>
      </w:r>
    </w:p>
    <w:p w:rsidR="00B17A3D" w:rsidRPr="00B17A3D" w:rsidRDefault="00B17A3D" w:rsidP="00B17A3D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B17A3D">
        <w:rPr>
          <w:color w:val="000000"/>
          <w:spacing w:val="-1"/>
          <w:sz w:val="28"/>
          <w:szCs w:val="28"/>
        </w:rPr>
        <w:t xml:space="preserve">Психологическая наука </w:t>
      </w:r>
      <w:r w:rsidRPr="00B17A3D">
        <w:rPr>
          <w:color w:val="000000"/>
          <w:spacing w:val="-2"/>
          <w:sz w:val="28"/>
          <w:szCs w:val="28"/>
        </w:rPr>
        <w:t xml:space="preserve">дает </w:t>
      </w:r>
      <w:r w:rsidRPr="00B17A3D">
        <w:rPr>
          <w:color w:val="000000"/>
          <w:sz w:val="28"/>
          <w:szCs w:val="28"/>
        </w:rPr>
        <w:t xml:space="preserve">антропологии непосредственный материал для исключительно </w:t>
      </w:r>
      <w:r w:rsidRPr="00B17A3D">
        <w:rPr>
          <w:color w:val="000000"/>
          <w:spacing w:val="-2"/>
          <w:sz w:val="28"/>
          <w:szCs w:val="28"/>
        </w:rPr>
        <w:t>важных педагогических интерпретаций.</w:t>
      </w:r>
    </w:p>
    <w:p w:rsidR="00B17A3D" w:rsidRPr="00B17A3D" w:rsidRDefault="00B17A3D" w:rsidP="00B17A3D">
      <w:pPr>
        <w:shd w:val="clear" w:color="auto" w:fill="FFFFFF"/>
        <w:ind w:left="24" w:firstLine="720"/>
        <w:jc w:val="both"/>
        <w:rPr>
          <w:color w:val="000000"/>
          <w:spacing w:val="-3"/>
          <w:sz w:val="28"/>
          <w:szCs w:val="28"/>
        </w:rPr>
      </w:pPr>
      <w:r w:rsidRPr="00B17A3D">
        <w:rPr>
          <w:color w:val="000000"/>
          <w:spacing w:val="1"/>
          <w:sz w:val="28"/>
          <w:szCs w:val="28"/>
        </w:rPr>
        <w:t xml:space="preserve">6. </w:t>
      </w:r>
      <w:r w:rsidRPr="00B17A3D">
        <w:rPr>
          <w:color w:val="000000"/>
          <w:spacing w:val="-1"/>
          <w:sz w:val="28"/>
          <w:szCs w:val="28"/>
          <w:u w:val="single"/>
        </w:rPr>
        <w:t>Искусство</w:t>
      </w:r>
      <w:r w:rsidRPr="00B17A3D">
        <w:rPr>
          <w:color w:val="000000"/>
          <w:spacing w:val="-1"/>
          <w:sz w:val="28"/>
          <w:szCs w:val="28"/>
        </w:rPr>
        <w:t>. Искусство привлекается педагогической антропологией в каче</w:t>
      </w:r>
      <w:r w:rsidRPr="00B17A3D">
        <w:rPr>
          <w:color w:val="000000"/>
          <w:spacing w:val="-1"/>
          <w:sz w:val="28"/>
          <w:szCs w:val="28"/>
        </w:rPr>
        <w:softHyphen/>
      </w:r>
      <w:r w:rsidRPr="00B17A3D">
        <w:rPr>
          <w:color w:val="000000"/>
          <w:spacing w:val="1"/>
          <w:sz w:val="28"/>
          <w:szCs w:val="28"/>
        </w:rPr>
        <w:t xml:space="preserve">стве одного из своих важнейших источников: его содержание и </w:t>
      </w:r>
      <w:r w:rsidRPr="00B17A3D">
        <w:rPr>
          <w:color w:val="000000"/>
          <w:spacing w:val="-1"/>
          <w:sz w:val="28"/>
          <w:szCs w:val="28"/>
        </w:rPr>
        <w:t xml:space="preserve">методы используются педагогической антропологией для решения </w:t>
      </w:r>
      <w:r w:rsidRPr="00B17A3D">
        <w:rPr>
          <w:color w:val="000000"/>
          <w:spacing w:val="1"/>
          <w:sz w:val="28"/>
          <w:szCs w:val="28"/>
        </w:rPr>
        <w:t xml:space="preserve">ее проблем. Особую ценность при этом имеют так называемые </w:t>
      </w:r>
      <w:r w:rsidRPr="00B17A3D">
        <w:rPr>
          <w:color w:val="000000"/>
          <w:spacing w:val="-1"/>
          <w:sz w:val="28"/>
          <w:szCs w:val="28"/>
        </w:rPr>
        <w:t>романы воспитания во всех их разновидностях. Из романов вос</w:t>
      </w:r>
      <w:r w:rsidRPr="00B17A3D">
        <w:rPr>
          <w:color w:val="000000"/>
          <w:spacing w:val="-1"/>
          <w:sz w:val="28"/>
          <w:szCs w:val="28"/>
        </w:rPr>
        <w:softHyphen/>
      </w:r>
      <w:r w:rsidRPr="00B17A3D">
        <w:rPr>
          <w:color w:val="000000"/>
          <w:spacing w:val="2"/>
          <w:sz w:val="28"/>
          <w:szCs w:val="28"/>
        </w:rPr>
        <w:t>питания мы черпаем знание о многообразии факторов становле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6"/>
          <w:sz w:val="28"/>
          <w:szCs w:val="28"/>
        </w:rPr>
        <w:t>ния и изменения характеров на протяжении целой жизни че</w:t>
      </w:r>
      <w:r w:rsidRPr="00B17A3D">
        <w:rPr>
          <w:color w:val="000000"/>
          <w:spacing w:val="6"/>
          <w:sz w:val="28"/>
          <w:szCs w:val="28"/>
        </w:rPr>
        <w:softHyphen/>
      </w:r>
      <w:r w:rsidRPr="00B17A3D">
        <w:rPr>
          <w:color w:val="000000"/>
          <w:sz w:val="28"/>
          <w:szCs w:val="28"/>
        </w:rPr>
        <w:t>ловека или ее значительных временных отрезков. Некоторые ро</w:t>
      </w:r>
      <w:r w:rsidRPr="00B17A3D">
        <w:rPr>
          <w:color w:val="000000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 xml:space="preserve">маны воспитания представляют собой развернутые мысленные </w:t>
      </w:r>
      <w:r w:rsidRPr="00B17A3D">
        <w:rPr>
          <w:color w:val="000000"/>
          <w:sz w:val="28"/>
          <w:szCs w:val="28"/>
        </w:rPr>
        <w:t>эксперименты по проверке целых педагогических концепций, час</w:t>
      </w:r>
      <w:r w:rsidRPr="00B17A3D">
        <w:rPr>
          <w:color w:val="000000"/>
          <w:sz w:val="28"/>
          <w:szCs w:val="28"/>
        </w:rPr>
        <w:softHyphen/>
      </w:r>
      <w:r w:rsidRPr="00B17A3D">
        <w:rPr>
          <w:color w:val="000000"/>
          <w:spacing w:val="-3"/>
          <w:sz w:val="28"/>
          <w:szCs w:val="28"/>
        </w:rPr>
        <w:t>то совершенно оригинальных.</w:t>
      </w:r>
    </w:p>
    <w:p w:rsidR="00B17A3D" w:rsidRPr="00B17A3D" w:rsidRDefault="00B17A3D" w:rsidP="00B17A3D">
      <w:pPr>
        <w:shd w:val="clear" w:color="auto" w:fill="FFFFFF"/>
        <w:ind w:right="10" w:firstLine="720"/>
        <w:jc w:val="both"/>
        <w:rPr>
          <w:color w:val="000000"/>
          <w:spacing w:val="3"/>
          <w:sz w:val="28"/>
          <w:szCs w:val="28"/>
        </w:rPr>
      </w:pPr>
      <w:r w:rsidRPr="00B17A3D">
        <w:rPr>
          <w:color w:val="000000"/>
          <w:spacing w:val="-3"/>
          <w:sz w:val="28"/>
          <w:szCs w:val="28"/>
        </w:rPr>
        <w:lastRenderedPageBreak/>
        <w:t xml:space="preserve">Кроме того, ПА </w:t>
      </w:r>
      <w:r w:rsidRPr="00B17A3D">
        <w:rPr>
          <w:color w:val="000000"/>
          <w:spacing w:val="8"/>
          <w:sz w:val="28"/>
          <w:szCs w:val="28"/>
        </w:rPr>
        <w:t>нуждается в гигиене — уче</w:t>
      </w:r>
      <w:r w:rsidRPr="00B17A3D">
        <w:rPr>
          <w:color w:val="000000"/>
          <w:spacing w:val="8"/>
          <w:sz w:val="28"/>
          <w:szCs w:val="28"/>
        </w:rPr>
        <w:softHyphen/>
        <w:t>нии о норме. В нозологии — учении о педагогических «бо</w:t>
      </w:r>
      <w:r w:rsidRPr="00B17A3D">
        <w:rPr>
          <w:color w:val="000000"/>
          <w:spacing w:val="8"/>
          <w:sz w:val="28"/>
          <w:szCs w:val="28"/>
        </w:rPr>
        <w:softHyphen/>
      </w:r>
      <w:r w:rsidRPr="00B17A3D">
        <w:rPr>
          <w:color w:val="000000"/>
          <w:sz w:val="28"/>
          <w:szCs w:val="28"/>
        </w:rPr>
        <w:t xml:space="preserve">лезнях», отклонениях от нормы. </w:t>
      </w:r>
      <w:r w:rsidRPr="00B17A3D">
        <w:rPr>
          <w:color w:val="000000"/>
          <w:spacing w:val="6"/>
          <w:sz w:val="28"/>
          <w:szCs w:val="28"/>
        </w:rPr>
        <w:t>В терапии — учении о путях и спо</w:t>
      </w:r>
      <w:r w:rsidRPr="00B17A3D">
        <w:rPr>
          <w:color w:val="000000"/>
          <w:spacing w:val="6"/>
          <w:sz w:val="28"/>
          <w:szCs w:val="28"/>
        </w:rPr>
        <w:softHyphen/>
      </w:r>
      <w:r w:rsidRPr="00B17A3D">
        <w:rPr>
          <w:color w:val="000000"/>
          <w:spacing w:val="-2"/>
          <w:sz w:val="28"/>
          <w:szCs w:val="28"/>
        </w:rPr>
        <w:t xml:space="preserve">собах нормализации болезненных отклонений. В прогностике — </w:t>
      </w:r>
      <w:r w:rsidRPr="00B17A3D">
        <w:rPr>
          <w:color w:val="000000"/>
          <w:spacing w:val="8"/>
          <w:sz w:val="28"/>
          <w:szCs w:val="28"/>
        </w:rPr>
        <w:t xml:space="preserve">учении о наиболее вероятном направлении развития тех или </w:t>
      </w:r>
      <w:r w:rsidRPr="00B17A3D">
        <w:rPr>
          <w:color w:val="000000"/>
          <w:spacing w:val="4"/>
          <w:sz w:val="28"/>
          <w:szCs w:val="28"/>
        </w:rPr>
        <w:t xml:space="preserve">иных педагогических явлений и процессов. В деонтологии — </w:t>
      </w:r>
      <w:r w:rsidRPr="00B17A3D">
        <w:rPr>
          <w:color w:val="000000"/>
          <w:spacing w:val="2"/>
          <w:sz w:val="28"/>
          <w:szCs w:val="28"/>
        </w:rPr>
        <w:t>учении о наиболее типичных ошибках педагогов и об их пре</w:t>
      </w:r>
      <w:r w:rsidRPr="00B17A3D">
        <w:rPr>
          <w:color w:val="000000"/>
          <w:spacing w:val="2"/>
          <w:sz w:val="28"/>
          <w:szCs w:val="28"/>
        </w:rPr>
        <w:softHyphen/>
      </w:r>
      <w:r w:rsidRPr="00B17A3D">
        <w:rPr>
          <w:color w:val="000000"/>
          <w:spacing w:val="3"/>
          <w:sz w:val="28"/>
          <w:szCs w:val="28"/>
        </w:rPr>
        <w:t>дупреждении.</w:t>
      </w:r>
    </w:p>
    <w:p w:rsidR="00B17A3D" w:rsidRPr="00B17A3D" w:rsidRDefault="00B17A3D" w:rsidP="00B17A3D">
      <w:pPr>
        <w:shd w:val="clear" w:color="auto" w:fill="FFFFFF"/>
        <w:ind w:right="10" w:firstLine="720"/>
        <w:jc w:val="both"/>
        <w:rPr>
          <w:color w:val="000000"/>
          <w:spacing w:val="3"/>
          <w:sz w:val="28"/>
          <w:szCs w:val="28"/>
        </w:rPr>
      </w:pPr>
      <w:r w:rsidRPr="00B17A3D">
        <w:rPr>
          <w:color w:val="000000"/>
          <w:spacing w:val="3"/>
          <w:sz w:val="28"/>
          <w:szCs w:val="28"/>
        </w:rPr>
        <w:t>ПА обогащается и за счет разных отраслевых антропологии. Отраслевые антропологии позволяют ярче представить отдельные грани человека и ребенка:</w:t>
      </w:r>
    </w:p>
    <w:p w:rsidR="00B17A3D" w:rsidRPr="00B17A3D" w:rsidRDefault="00B17A3D" w:rsidP="00B17A3D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B17A3D">
        <w:rPr>
          <w:color w:val="000000"/>
          <w:spacing w:val="3"/>
          <w:sz w:val="28"/>
          <w:szCs w:val="28"/>
        </w:rPr>
        <w:t xml:space="preserve">Физическая антропология изучает организм </w:t>
      </w:r>
      <w:proofErr w:type="spellStart"/>
      <w:r w:rsidRPr="00B17A3D">
        <w:rPr>
          <w:color w:val="000000"/>
          <w:spacing w:val="3"/>
          <w:sz w:val="28"/>
          <w:szCs w:val="28"/>
        </w:rPr>
        <w:t>ч-ка</w:t>
      </w:r>
      <w:proofErr w:type="spellEnd"/>
      <w:r w:rsidRPr="00B17A3D">
        <w:rPr>
          <w:color w:val="000000"/>
          <w:spacing w:val="3"/>
          <w:sz w:val="28"/>
          <w:szCs w:val="28"/>
        </w:rPr>
        <w:t xml:space="preserve"> как представителя </w:t>
      </w:r>
      <w:r w:rsidRPr="00B17A3D">
        <w:rPr>
          <w:color w:val="000000"/>
          <w:spacing w:val="3"/>
          <w:sz w:val="28"/>
          <w:szCs w:val="28"/>
          <w:lang w:val="en-US"/>
        </w:rPr>
        <w:t>homo</w:t>
      </w:r>
      <w:r w:rsidRPr="00B17A3D">
        <w:rPr>
          <w:color w:val="000000"/>
          <w:spacing w:val="3"/>
          <w:sz w:val="28"/>
          <w:szCs w:val="28"/>
        </w:rPr>
        <w:t xml:space="preserve"> </w:t>
      </w:r>
      <w:r w:rsidRPr="00B17A3D">
        <w:rPr>
          <w:color w:val="000000"/>
          <w:spacing w:val="3"/>
          <w:sz w:val="28"/>
          <w:szCs w:val="28"/>
          <w:lang w:val="en-US"/>
        </w:rPr>
        <w:t>sapiens</w:t>
      </w:r>
      <w:r w:rsidRPr="00B17A3D">
        <w:rPr>
          <w:color w:val="000000"/>
          <w:spacing w:val="3"/>
          <w:sz w:val="28"/>
          <w:szCs w:val="28"/>
        </w:rPr>
        <w:t xml:space="preserve">; для религиозной антропологии интересен </w:t>
      </w:r>
      <w:proofErr w:type="spellStart"/>
      <w:r w:rsidRPr="00B17A3D">
        <w:rPr>
          <w:color w:val="000000"/>
          <w:spacing w:val="3"/>
          <w:sz w:val="28"/>
          <w:szCs w:val="28"/>
        </w:rPr>
        <w:t>ч-к</w:t>
      </w:r>
      <w:proofErr w:type="spellEnd"/>
      <w:r w:rsidRPr="00B17A3D">
        <w:rPr>
          <w:color w:val="000000"/>
          <w:spacing w:val="3"/>
          <w:sz w:val="28"/>
          <w:szCs w:val="28"/>
        </w:rPr>
        <w:t xml:space="preserve"> как ценное творение Бога, духовное бытие человека; культурная антропология воспринимает </w:t>
      </w:r>
      <w:proofErr w:type="spellStart"/>
      <w:r w:rsidRPr="00B17A3D">
        <w:rPr>
          <w:color w:val="000000"/>
          <w:spacing w:val="3"/>
          <w:sz w:val="28"/>
          <w:szCs w:val="28"/>
        </w:rPr>
        <w:t>ч-ка</w:t>
      </w:r>
      <w:proofErr w:type="spellEnd"/>
      <w:r w:rsidRPr="00B17A3D">
        <w:rPr>
          <w:color w:val="000000"/>
          <w:spacing w:val="3"/>
          <w:sz w:val="28"/>
          <w:szCs w:val="28"/>
        </w:rPr>
        <w:t xml:space="preserve"> в связи с окружающей его средой.</w:t>
      </w:r>
    </w:p>
    <w:p w:rsidR="00B17A3D" w:rsidRPr="00B17A3D" w:rsidRDefault="00B17A3D" w:rsidP="00B17A3D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B17A3D">
        <w:rPr>
          <w:color w:val="000000"/>
          <w:sz w:val="28"/>
          <w:szCs w:val="28"/>
        </w:rPr>
        <w:t xml:space="preserve">Итак, антропология как наука о человеке включает в себя всю </w:t>
      </w:r>
      <w:r w:rsidRPr="00B17A3D">
        <w:rPr>
          <w:color w:val="000000"/>
          <w:spacing w:val="2"/>
          <w:sz w:val="28"/>
          <w:szCs w:val="28"/>
        </w:rPr>
        <w:t>систему наук, все виды искусства.</w:t>
      </w:r>
    </w:p>
    <w:p w:rsidR="00B17A3D" w:rsidRPr="00B17A3D" w:rsidRDefault="00B17A3D" w:rsidP="00B17A3D">
      <w:pPr>
        <w:shd w:val="clear" w:color="auto" w:fill="FFFFFF"/>
        <w:ind w:left="53" w:right="10" w:firstLine="720"/>
        <w:jc w:val="both"/>
        <w:rPr>
          <w:sz w:val="28"/>
          <w:szCs w:val="28"/>
        </w:rPr>
      </w:pPr>
      <w:r w:rsidRPr="00B17A3D">
        <w:rPr>
          <w:sz w:val="28"/>
          <w:szCs w:val="28"/>
        </w:rPr>
        <w:t xml:space="preserve">В теории и практике высшего педагогического образования длительное время преобладала и еще жива традиция </w:t>
      </w:r>
      <w:proofErr w:type="gramStart"/>
      <w:r w:rsidRPr="00B17A3D">
        <w:rPr>
          <w:sz w:val="28"/>
          <w:szCs w:val="28"/>
        </w:rPr>
        <w:t>готовить</w:t>
      </w:r>
      <w:proofErr w:type="gramEnd"/>
      <w:r w:rsidRPr="00B17A3D">
        <w:rPr>
          <w:sz w:val="28"/>
          <w:szCs w:val="28"/>
        </w:rPr>
        <w:t xml:space="preserve"> не столько учителя-воспитателя, сколько преподавателя определенного учебного предмета. Исходя из современных реальностей ведущая задача профессионально-педагогической подготовки будущих учителей в </w:t>
      </w:r>
      <w:proofErr w:type="spellStart"/>
      <w:r w:rsidRPr="00B17A3D">
        <w:rPr>
          <w:sz w:val="28"/>
          <w:szCs w:val="28"/>
        </w:rPr>
        <w:t>пед</w:t>
      </w:r>
      <w:proofErr w:type="gramStart"/>
      <w:r w:rsidRPr="00B17A3D">
        <w:rPr>
          <w:sz w:val="28"/>
          <w:szCs w:val="28"/>
        </w:rPr>
        <w:t>.в</w:t>
      </w:r>
      <w:proofErr w:type="gramEnd"/>
      <w:r w:rsidRPr="00B17A3D">
        <w:rPr>
          <w:sz w:val="28"/>
          <w:szCs w:val="28"/>
        </w:rPr>
        <w:t>узах</w:t>
      </w:r>
      <w:proofErr w:type="spellEnd"/>
      <w:r w:rsidRPr="00B17A3D">
        <w:rPr>
          <w:sz w:val="28"/>
          <w:szCs w:val="28"/>
        </w:rPr>
        <w:t xml:space="preserve">  - формирование и развитие личности учителя-воспитателя. </w:t>
      </w:r>
    </w:p>
    <w:p w:rsidR="00B17A3D" w:rsidRPr="00B17A3D" w:rsidRDefault="00B17A3D" w:rsidP="00B17A3D">
      <w:pPr>
        <w:shd w:val="clear" w:color="auto" w:fill="FFFFFF"/>
        <w:ind w:left="53" w:right="10" w:firstLine="720"/>
        <w:jc w:val="both"/>
        <w:rPr>
          <w:sz w:val="28"/>
          <w:szCs w:val="28"/>
        </w:rPr>
      </w:pPr>
      <w:r w:rsidRPr="00B17A3D">
        <w:rPr>
          <w:sz w:val="28"/>
          <w:szCs w:val="28"/>
        </w:rPr>
        <w:t xml:space="preserve">Педагогические и психологические предметы должны интегрировать знания </w:t>
      </w:r>
      <w:proofErr w:type="spellStart"/>
      <w:r w:rsidRPr="00B17A3D">
        <w:rPr>
          <w:sz w:val="28"/>
          <w:szCs w:val="28"/>
        </w:rPr>
        <w:t>человековедения</w:t>
      </w:r>
      <w:proofErr w:type="spellEnd"/>
      <w:r w:rsidRPr="00B17A3D">
        <w:rPr>
          <w:sz w:val="28"/>
          <w:szCs w:val="28"/>
        </w:rPr>
        <w:t xml:space="preserve">. На практике учитель имеет дело с целостной личностью ученика, поэтому необходима интеграция всех наук </w:t>
      </w:r>
      <w:proofErr w:type="spellStart"/>
      <w:r w:rsidRPr="00B17A3D">
        <w:rPr>
          <w:sz w:val="28"/>
          <w:szCs w:val="28"/>
        </w:rPr>
        <w:t>человековедения</w:t>
      </w:r>
      <w:proofErr w:type="spellEnd"/>
      <w:r w:rsidRPr="00B17A3D">
        <w:rPr>
          <w:sz w:val="28"/>
          <w:szCs w:val="28"/>
        </w:rPr>
        <w:t>.</w:t>
      </w:r>
    </w:p>
    <w:p w:rsidR="00B17A3D" w:rsidRPr="00B17A3D" w:rsidRDefault="00B17A3D" w:rsidP="00B17A3D">
      <w:pPr>
        <w:shd w:val="clear" w:color="auto" w:fill="FFFFFF"/>
        <w:ind w:left="53" w:right="10" w:firstLine="720"/>
        <w:jc w:val="both"/>
        <w:rPr>
          <w:sz w:val="28"/>
          <w:szCs w:val="28"/>
        </w:rPr>
      </w:pPr>
      <w:r w:rsidRPr="00B17A3D">
        <w:rPr>
          <w:sz w:val="28"/>
          <w:szCs w:val="28"/>
        </w:rPr>
        <w:t xml:space="preserve">В основу содержания </w:t>
      </w:r>
      <w:proofErr w:type="spellStart"/>
      <w:r w:rsidRPr="00B17A3D">
        <w:rPr>
          <w:sz w:val="28"/>
          <w:szCs w:val="28"/>
        </w:rPr>
        <w:t>пед</w:t>
      </w:r>
      <w:proofErr w:type="spellEnd"/>
      <w:r w:rsidRPr="00B17A3D">
        <w:rPr>
          <w:sz w:val="28"/>
          <w:szCs w:val="28"/>
        </w:rPr>
        <w:t xml:space="preserve">. образования должен быть положен принцип ориентации на разностороннее развитие личности школьника с учетом возрастных, половых и индивидуальных его особенностей. </w:t>
      </w:r>
    </w:p>
    <w:p w:rsidR="00B17A3D" w:rsidRPr="00B17A3D" w:rsidRDefault="00B17A3D" w:rsidP="00B17A3D">
      <w:pPr>
        <w:shd w:val="clear" w:color="auto" w:fill="FFFFFF"/>
        <w:ind w:left="53" w:right="10" w:firstLine="720"/>
        <w:jc w:val="both"/>
        <w:rPr>
          <w:sz w:val="28"/>
          <w:szCs w:val="28"/>
        </w:rPr>
      </w:pPr>
      <w:r w:rsidRPr="00B17A3D">
        <w:rPr>
          <w:sz w:val="28"/>
          <w:szCs w:val="28"/>
        </w:rPr>
        <w:t>Поэтому антропологическое знание является стержнем профессиональной подготовки педагога.</w:t>
      </w:r>
    </w:p>
    <w:p w:rsidR="00B17A3D" w:rsidRPr="00B17A3D" w:rsidRDefault="00B17A3D" w:rsidP="00B17A3D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B17A3D">
        <w:rPr>
          <w:color w:val="000000"/>
          <w:spacing w:val="4"/>
          <w:sz w:val="28"/>
          <w:szCs w:val="28"/>
        </w:rPr>
        <w:t xml:space="preserve">Еще Ушинский писал, что подготовка педагога должна быть </w:t>
      </w:r>
      <w:r w:rsidRPr="00B17A3D">
        <w:rPr>
          <w:color w:val="000000"/>
          <w:spacing w:val="8"/>
          <w:sz w:val="28"/>
          <w:szCs w:val="28"/>
        </w:rPr>
        <w:t xml:space="preserve">направлена на изучение человека во всех его проявлениях со </w:t>
      </w:r>
      <w:r w:rsidRPr="00B17A3D">
        <w:rPr>
          <w:color w:val="000000"/>
          <w:sz w:val="28"/>
          <w:szCs w:val="28"/>
        </w:rPr>
        <w:t>специальным приложением к искусству воспитания. Антропологическое знание – ядро профессиональной компетентности педагога, т.к. оно связывает цели, задачи, содержание, технологии образования в гуманистическую педагогическую систему.  Эта часть подготовки – обязательная, инвариантная часть.</w:t>
      </w:r>
    </w:p>
    <w:p w:rsidR="00B17A3D" w:rsidRPr="008E3C91" w:rsidRDefault="00B17A3D" w:rsidP="00B17A3D"/>
    <w:p w:rsidR="00B70ECC" w:rsidRDefault="00B70ECC"/>
    <w:sectPr w:rsidR="00B70ECC" w:rsidSect="008E3C9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4DB7"/>
    <w:multiLevelType w:val="hybridMultilevel"/>
    <w:tmpl w:val="3F169652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1">
    <w:nsid w:val="6C194674"/>
    <w:multiLevelType w:val="hybridMultilevel"/>
    <w:tmpl w:val="ED4037CE"/>
    <w:lvl w:ilvl="0" w:tplc="AFA83822">
      <w:start w:val="1"/>
      <w:numFmt w:val="decimal"/>
      <w:lvlText w:val="%1."/>
      <w:lvlJc w:val="left"/>
      <w:pPr>
        <w:tabs>
          <w:tab w:val="num" w:pos="609"/>
        </w:tabs>
        <w:ind w:left="60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9"/>
        </w:tabs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17A3D"/>
    <w:rsid w:val="00B17A3D"/>
    <w:rsid w:val="00B7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A3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3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lock Text"/>
    <w:basedOn w:val="a"/>
    <w:rsid w:val="00B17A3D"/>
    <w:pPr>
      <w:shd w:val="clear" w:color="auto" w:fill="FFFFFF"/>
      <w:ind w:left="34" w:right="5" w:firstLine="216"/>
      <w:jc w:val="both"/>
    </w:pPr>
    <w:rPr>
      <w:color w:val="000000"/>
      <w:spacing w:val="-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2691</Words>
  <Characters>15339</Characters>
  <Application>Microsoft Office Word</Application>
  <DocSecurity>0</DocSecurity>
  <Lines>127</Lines>
  <Paragraphs>35</Paragraphs>
  <ScaleCrop>false</ScaleCrop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2011-09-15T13:51:00Z</dcterms:created>
  <dcterms:modified xsi:type="dcterms:W3CDTF">2011-09-15T13:51:00Z</dcterms:modified>
</cp:coreProperties>
</file>